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FC453">
      <w:pPr>
        <w:spacing w:after="0"/>
        <w:ind w:left="3261" w:right="-1843" w:hanging="5385"/>
        <w:jc w:val="center"/>
        <w:rPr>
          <w:rFonts w:ascii="Arial" w:hAnsi="Arial" w:eastAsia="Arial" w:cs="Arial"/>
          <w:b/>
          <w:color w:val="000000"/>
          <w:lang w:val="en-US" w:eastAsia="de-DE"/>
        </w:rPr>
      </w:pPr>
      <w:r>
        <w:rPr>
          <w:rFonts w:ascii="Arial" w:hAnsi="Arial" w:eastAsia="Arial" w:cs="Arial"/>
          <w:b/>
          <w:color w:val="000000"/>
          <w:lang w:val="en-US" w:eastAsia="de-DE"/>
        </w:rPr>
        <w:t>Contract for Certification</w:t>
      </w:r>
    </w:p>
    <w:p w14:paraId="2E84C203">
      <w:pPr>
        <w:spacing w:after="0" w:line="240" w:lineRule="auto"/>
        <w:ind w:left="3261" w:right="-1843" w:hanging="5387"/>
        <w:jc w:val="center"/>
        <w:rPr>
          <w:rFonts w:ascii="Arial" w:hAnsi="Arial" w:eastAsia="Arial" w:cs="Arial"/>
          <w:b/>
          <w:color w:val="000000"/>
          <w:sz w:val="18"/>
          <w:szCs w:val="18"/>
          <w:lang w:val="en-US" w:eastAsia="ja-JP"/>
        </w:rPr>
      </w:pPr>
    </w:p>
    <w:p w14:paraId="168B9E83">
      <w:pPr>
        <w:spacing w:after="60"/>
        <w:ind w:left="426" w:right="1" w:hanging="426"/>
        <w:rPr>
          <w:rFonts w:ascii="Arial" w:hAnsi="Arial" w:eastAsia="Arial" w:cs="Arial"/>
          <w:b/>
          <w:color w:val="000000"/>
          <w:sz w:val="18"/>
          <w:szCs w:val="18"/>
          <w:lang w:val="en-US" w:eastAsia="de-DE"/>
        </w:rPr>
      </w:pPr>
      <w:r>
        <w:rPr>
          <w:rFonts w:ascii="Arial" w:hAnsi="Arial" w:eastAsia="Arial" w:cs="Arial"/>
          <w:b/>
          <w:color w:val="000000"/>
          <w:sz w:val="18"/>
          <w:szCs w:val="18"/>
          <w:lang w:val="en-US" w:eastAsia="de-DE"/>
        </w:rPr>
        <w:t>§1</w:t>
      </w:r>
      <w:r>
        <w:rPr>
          <w:rFonts w:ascii="Arial" w:hAnsi="Arial" w:eastAsia="Arial" w:cs="Arial"/>
          <w:b/>
          <w:color w:val="000000"/>
          <w:sz w:val="18"/>
          <w:szCs w:val="18"/>
          <w:lang w:val="en-US" w:eastAsia="de-DE"/>
        </w:rPr>
        <w:tab/>
      </w:r>
      <w:r>
        <w:rPr>
          <w:rFonts w:ascii="Arial" w:hAnsi="Arial" w:eastAsia="Arial" w:cs="Arial"/>
          <w:b/>
          <w:color w:val="000000"/>
          <w:sz w:val="18"/>
          <w:szCs w:val="18"/>
          <w:lang w:val="en-US" w:eastAsia="de-DE"/>
        </w:rPr>
        <w:t>Involved Parties:</w:t>
      </w:r>
    </w:p>
    <w:tbl>
      <w:tblPr>
        <w:tblStyle w:val="11"/>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3"/>
        <w:gridCol w:w="5095"/>
      </w:tblGrid>
      <w:tr w14:paraId="2C02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054CD2E6">
            <w:pPr>
              <w:spacing w:after="60"/>
              <w:ind w:left="33" w:right="221"/>
              <w:rPr>
                <w:rFonts w:ascii="Arial" w:hAnsi="Arial" w:eastAsia="Arial" w:cs="Arial"/>
                <w:b/>
                <w:color w:val="000000"/>
                <w:sz w:val="18"/>
                <w:szCs w:val="18"/>
                <w:lang w:val="en-US" w:eastAsia="de-DE"/>
              </w:rPr>
            </w:pPr>
            <w:r>
              <w:rPr>
                <w:rFonts w:ascii="Arial" w:hAnsi="Arial" w:eastAsia="Arial" w:cs="Arial"/>
                <w:b/>
                <w:color w:val="000000"/>
                <w:sz w:val="18"/>
                <w:szCs w:val="18"/>
                <w:lang w:val="en-US" w:eastAsia="de-DE"/>
              </w:rPr>
              <w:t>Certification Body:</w:t>
            </w:r>
          </w:p>
          <w:p w14:paraId="6F4363B8">
            <w:pPr>
              <w:tabs>
                <w:tab w:val="left" w:pos="2017"/>
              </w:tabs>
              <w:spacing w:after="20"/>
              <w:ind w:left="33" w:right="22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xml:space="preserve">Name: </w:t>
            </w:r>
            <w:r>
              <w:rPr>
                <w:rFonts w:ascii="Arial" w:hAnsi="Arial" w:eastAsia="Arial" w:cs="Arial"/>
                <w:b/>
                <w:color w:val="000000"/>
                <w:sz w:val="18"/>
                <w:szCs w:val="18"/>
                <w:lang w:val="en-US" w:eastAsia="de-DE"/>
              </w:rPr>
              <w:tab/>
            </w:r>
            <w:r>
              <w:rPr>
                <w:rFonts w:ascii="Arial" w:hAnsi="Arial" w:eastAsia="Arial" w:cs="Arial"/>
                <w:smallCaps/>
                <w:color w:val="000000"/>
                <w:sz w:val="18"/>
                <w:szCs w:val="18"/>
                <w:lang w:val="en-US" w:eastAsia="de-DE"/>
              </w:rPr>
              <w:t>SRS Certification GmbH</w:t>
            </w:r>
          </w:p>
          <w:p w14:paraId="07558375">
            <w:pPr>
              <w:tabs>
                <w:tab w:val="left" w:pos="2017"/>
              </w:tabs>
              <w:spacing w:after="20"/>
              <w:ind w:left="33" w:right="22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xml:space="preserve">Address: </w:t>
            </w:r>
            <w:r>
              <w:rPr>
                <w:rFonts w:ascii="Arial" w:hAnsi="Arial" w:eastAsia="Arial" w:cs="Arial"/>
                <w:b/>
                <w:color w:val="000000"/>
                <w:sz w:val="18"/>
                <w:szCs w:val="18"/>
                <w:lang w:val="en-US" w:eastAsia="de-DE"/>
              </w:rPr>
              <w:tab/>
            </w:r>
            <w:r>
              <w:rPr>
                <w:rFonts w:ascii="Arial" w:hAnsi="Arial" w:eastAsia="Arial" w:cs="Arial"/>
                <w:smallCaps/>
                <w:color w:val="000000"/>
                <w:sz w:val="18"/>
                <w:szCs w:val="18"/>
                <w:lang w:val="en-US" w:eastAsia="de-DE"/>
              </w:rPr>
              <w:t>Friedländer Weg 20</w:t>
            </w:r>
            <w:r>
              <w:rPr>
                <w:rFonts w:ascii="Arial" w:hAnsi="Arial" w:eastAsia="Arial" w:cs="Arial"/>
                <w:color w:val="000000"/>
                <w:sz w:val="18"/>
                <w:szCs w:val="18"/>
                <w:lang w:val="en-US" w:eastAsia="de-DE"/>
              </w:rPr>
              <w:t xml:space="preserve"> </w:t>
            </w:r>
            <w:r>
              <w:rPr>
                <w:rFonts w:ascii="Arial" w:hAnsi="Arial" w:eastAsia="Arial" w:cs="Arial"/>
                <w:color w:val="000000"/>
                <w:sz w:val="18"/>
                <w:szCs w:val="18"/>
                <w:lang w:val="en-US" w:eastAsia="de-DE"/>
              </w:rPr>
              <w:br w:type="textWrapping"/>
            </w:r>
            <w:r>
              <w:rPr>
                <w:rFonts w:ascii="Arial" w:hAnsi="Arial" w:eastAsia="Arial" w:cs="Arial"/>
                <w:b/>
                <w:color w:val="000000"/>
                <w:sz w:val="18"/>
                <w:szCs w:val="18"/>
                <w:lang w:val="en-US" w:eastAsia="de-DE"/>
              </w:rPr>
              <w:tab/>
            </w:r>
            <w:r>
              <w:rPr>
                <w:rFonts w:ascii="Arial" w:hAnsi="Arial" w:eastAsia="Arial" w:cs="Arial"/>
                <w:smallCaps/>
                <w:color w:val="000000"/>
                <w:sz w:val="18"/>
                <w:szCs w:val="18"/>
                <w:lang w:val="en-US" w:eastAsia="de-DE"/>
              </w:rPr>
              <w:t>37085 Göttingen, Germany</w:t>
            </w:r>
          </w:p>
          <w:p w14:paraId="76A0CB7C">
            <w:pPr>
              <w:tabs>
                <w:tab w:val="left" w:pos="2017"/>
              </w:tabs>
              <w:spacing w:after="20"/>
              <w:ind w:left="33" w:right="22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Contact person:</w:t>
            </w:r>
            <w:r>
              <w:rPr>
                <w:rFonts w:ascii="Arial" w:hAnsi="Arial" w:eastAsia="Arial" w:cs="Arial"/>
                <w:b/>
                <w:color w:val="000000"/>
                <w:sz w:val="18"/>
                <w:szCs w:val="18"/>
                <w:lang w:val="en-US" w:eastAsia="de-DE"/>
              </w:rPr>
              <w:t xml:space="preserve">  </w:t>
            </w:r>
            <w:r>
              <w:rPr>
                <w:rFonts w:ascii="Arial" w:hAnsi="Arial" w:eastAsia="Arial" w:cs="Arial"/>
                <w:smallCaps/>
                <w:color w:val="000000"/>
                <w:sz w:val="18"/>
                <w:szCs w:val="18"/>
                <w:lang w:val="en-US" w:eastAsia="de-DE"/>
              </w:rPr>
              <w:t xml:space="preserve"> </w:t>
            </w:r>
            <w:r>
              <w:rPr>
                <w:rFonts w:ascii="Arial" w:hAnsi="Arial" w:eastAsia="Arial" w:cs="Arial"/>
                <w:b/>
                <w:color w:val="000000"/>
                <w:sz w:val="18"/>
                <w:szCs w:val="18"/>
                <w:lang w:val="en-US" w:eastAsia="de-DE"/>
              </w:rPr>
              <w:tab/>
            </w:r>
            <w:r>
              <w:rPr>
                <w:rFonts w:ascii="Arial" w:hAnsi="Arial" w:eastAsia="Arial" w:cs="Arial"/>
                <w:smallCaps/>
                <w:color w:val="000000"/>
                <w:sz w:val="18"/>
                <w:szCs w:val="18"/>
                <w:lang w:val="en-US" w:eastAsia="de-DE"/>
              </w:rPr>
              <w:t>R. Ordowski</w:t>
            </w:r>
          </w:p>
          <w:p w14:paraId="19AD9650">
            <w:pPr>
              <w:tabs>
                <w:tab w:val="left" w:pos="2017"/>
              </w:tabs>
              <w:spacing w:after="20"/>
              <w:ind w:left="33" w:right="221"/>
              <w:rPr>
                <w:rFonts w:ascii="Arial" w:hAnsi="Arial" w:eastAsia="Arial" w:cs="Arial"/>
                <w:sz w:val="18"/>
                <w:szCs w:val="18"/>
                <w:lang w:val="en-US" w:eastAsia="de-DE"/>
              </w:rPr>
            </w:pPr>
            <w:r>
              <w:rPr>
                <w:rFonts w:ascii="Arial" w:hAnsi="Arial" w:eastAsia="Arial" w:cs="Arial"/>
                <w:color w:val="000000"/>
                <w:sz w:val="18"/>
                <w:szCs w:val="18"/>
                <w:lang w:val="en-US" w:eastAsia="de-DE"/>
              </w:rPr>
              <w:t xml:space="preserve">Email: </w:t>
            </w:r>
            <w:r>
              <w:rPr>
                <w:rFonts w:ascii="Arial" w:hAnsi="Arial" w:eastAsia="Arial" w:cs="Arial"/>
                <w:color w:val="000000"/>
                <w:sz w:val="18"/>
                <w:szCs w:val="18"/>
                <w:lang w:val="en-US" w:eastAsia="de-DE"/>
              </w:rPr>
              <w:tab/>
            </w:r>
            <w:r>
              <w:fldChar w:fldCharType="begin"/>
            </w:r>
            <w:r>
              <w:instrText xml:space="preserve"> HYPERLINK "mailto:info@srs-certification.com" </w:instrText>
            </w:r>
            <w:r>
              <w:fldChar w:fldCharType="separate"/>
            </w:r>
            <w:r>
              <w:rPr>
                <w:rStyle w:val="8"/>
                <w:rFonts w:ascii="Arial" w:hAnsi="Arial" w:eastAsia="Arial" w:cs="Arial"/>
                <w:sz w:val="18"/>
                <w:szCs w:val="18"/>
                <w:lang w:val="en-US" w:eastAsia="de-DE"/>
              </w:rPr>
              <w:t>info@srs-certification.com</w:t>
            </w:r>
            <w:r>
              <w:rPr>
                <w:rStyle w:val="8"/>
                <w:rFonts w:ascii="Arial" w:hAnsi="Arial" w:eastAsia="Arial" w:cs="Arial"/>
                <w:sz w:val="18"/>
                <w:szCs w:val="18"/>
                <w:lang w:val="en-US" w:eastAsia="de-DE"/>
              </w:rPr>
              <w:fldChar w:fldCharType="end"/>
            </w:r>
            <w:r>
              <w:rPr>
                <w:rFonts w:ascii="Arial" w:hAnsi="Arial" w:eastAsia="Arial" w:cs="Arial"/>
                <w:sz w:val="18"/>
                <w:szCs w:val="18"/>
                <w:lang w:val="en-US" w:eastAsia="de-DE"/>
              </w:rPr>
              <w:t xml:space="preserve"> </w:t>
            </w:r>
          </w:p>
          <w:p w14:paraId="11AB45CB">
            <w:pPr>
              <w:spacing w:after="20"/>
              <w:ind w:left="33" w:right="221"/>
              <w:rPr>
                <w:rFonts w:ascii="Arial" w:hAnsi="Arial" w:eastAsia="Arial" w:cs="Arial"/>
                <w:color w:val="000000"/>
                <w:sz w:val="18"/>
                <w:szCs w:val="18"/>
                <w:lang w:val="en-US" w:eastAsia="de-DE"/>
              </w:rPr>
            </w:pPr>
          </w:p>
        </w:tc>
        <w:tc>
          <w:tcPr>
            <w:tcW w:w="5095" w:type="dxa"/>
          </w:tcPr>
          <w:p w14:paraId="72A12607">
            <w:pPr>
              <w:spacing w:after="60"/>
              <w:ind w:right="221"/>
              <w:rPr>
                <w:rFonts w:ascii="Arial" w:hAnsi="Arial" w:eastAsia="Arial" w:cs="Arial"/>
                <w:b/>
                <w:color w:val="000000"/>
                <w:sz w:val="18"/>
                <w:szCs w:val="18"/>
                <w:lang w:val="en-US" w:eastAsia="de-DE"/>
              </w:rPr>
            </w:pPr>
            <w:r>
              <w:rPr>
                <w:rFonts w:ascii="Arial" w:hAnsi="Arial" w:eastAsia="Arial" w:cs="Arial"/>
                <w:b/>
                <w:color w:val="000000"/>
                <w:sz w:val="18"/>
                <w:szCs w:val="18"/>
                <w:lang w:val="en-US" w:eastAsia="de-DE"/>
              </w:rPr>
              <w:t>Operator:</w:t>
            </w:r>
          </w:p>
          <w:p w14:paraId="2B3CDDF8">
            <w:pPr>
              <w:tabs>
                <w:tab w:val="left" w:pos="1465"/>
              </w:tabs>
              <w:spacing w:after="20"/>
              <w:ind w:right="22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xml:space="preserve">Name: </w:t>
            </w:r>
            <w:r>
              <w:rPr>
                <w:rFonts w:ascii="Arial" w:hAnsi="Arial" w:eastAsia="Arial" w:cs="Arial"/>
                <w:color w:val="000000"/>
                <w:sz w:val="18"/>
                <w:szCs w:val="18"/>
                <w:lang w:val="en-US" w:eastAsia="de-DE"/>
              </w:rPr>
              <w:tab/>
            </w:r>
            <w:bookmarkStart w:id="20" w:name="_GoBack"/>
            <w:r>
              <w:rPr>
                <w:rFonts w:ascii="Arial" w:hAnsi="Arial" w:eastAsia="Arial" w:cs="Arial"/>
                <w:color w:val="000000"/>
                <w:sz w:val="18"/>
                <w:szCs w:val="18"/>
                <w:lang w:eastAsia="de-DE"/>
              </w:rPr>
              <w:fldChar w:fldCharType="begin">
                <w:ffData>
                  <w:name w:val="Text5"/>
                  <w:enabled/>
                  <w:calcOnExit w:val="0"/>
                  <w:textInput/>
                </w:ffData>
              </w:fldChar>
            </w:r>
            <w:bookmarkStart w:id="0" w:name="Text5"/>
            <w:r>
              <w:rPr>
                <w:rFonts w:ascii="Arial" w:hAnsi="Arial" w:eastAsia="Arial" w:cs="Arial"/>
                <w:color w:val="000000"/>
                <w:sz w:val="18"/>
                <w:szCs w:val="18"/>
                <w:lang w:val="en-IE" w:eastAsia="de-DE"/>
              </w:rPr>
              <w:instrText xml:space="preserve"> FORMTEXT </w:instrText>
            </w:r>
            <w:r>
              <w:rPr>
                <w:rFonts w:ascii="Arial" w:hAnsi="Arial" w:eastAsia="Arial" w:cs="Arial"/>
                <w:color w:val="000000"/>
                <w:sz w:val="18"/>
                <w:szCs w:val="18"/>
                <w:lang w:eastAsia="de-DE"/>
              </w:rPr>
              <w:fldChar w:fldCharType="separate"/>
            </w:r>
            <w:r>
              <w:rPr>
                <w:rFonts w:ascii="Arial" w:hAnsi="Arial" w:eastAsia="Arial" w:cs="Arial"/>
                <w:color w:val="000000"/>
                <w:sz w:val="18"/>
                <w:szCs w:val="18"/>
                <w:lang w:eastAsia="de-DE"/>
              </w:rPr>
              <w:t>     </w:t>
            </w:r>
            <w:r>
              <w:rPr>
                <w:rFonts w:ascii="Arial" w:hAnsi="Arial" w:eastAsia="Arial" w:cs="Arial"/>
                <w:color w:val="000000"/>
                <w:sz w:val="18"/>
                <w:szCs w:val="18"/>
                <w:lang w:eastAsia="de-DE"/>
              </w:rPr>
              <w:fldChar w:fldCharType="end"/>
            </w:r>
            <w:bookmarkEnd w:id="20"/>
            <w:bookmarkEnd w:id="0"/>
          </w:p>
          <w:p w14:paraId="706A5C53">
            <w:pPr>
              <w:tabs>
                <w:tab w:val="left" w:pos="1465"/>
              </w:tabs>
              <w:spacing w:after="20"/>
              <w:ind w:right="22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xml:space="preserve">Address: </w:t>
            </w:r>
            <w:r>
              <w:rPr>
                <w:rFonts w:ascii="Arial" w:hAnsi="Arial" w:eastAsia="Arial" w:cs="Arial"/>
                <w:color w:val="000000"/>
                <w:sz w:val="18"/>
                <w:szCs w:val="18"/>
                <w:lang w:val="en-US" w:eastAsia="de-DE"/>
              </w:rPr>
              <w:tab/>
            </w:r>
            <w:r>
              <w:rPr>
                <w:rFonts w:ascii="Arial" w:hAnsi="Arial" w:eastAsia="Arial" w:cs="Arial"/>
                <w:color w:val="000000"/>
                <w:sz w:val="18"/>
                <w:szCs w:val="18"/>
                <w:lang w:eastAsia="de-DE"/>
              </w:rPr>
              <w:fldChar w:fldCharType="begin">
                <w:ffData>
                  <w:name w:val="Text2"/>
                  <w:enabled/>
                  <w:calcOnExit w:val="0"/>
                  <w:textInput/>
                </w:ffData>
              </w:fldChar>
            </w:r>
            <w:bookmarkStart w:id="1" w:name="Text2"/>
            <w:r>
              <w:rPr>
                <w:rFonts w:ascii="Arial" w:hAnsi="Arial" w:eastAsia="Arial" w:cs="Arial"/>
                <w:color w:val="000000"/>
                <w:sz w:val="18"/>
                <w:szCs w:val="18"/>
                <w:lang w:val="en-US" w:eastAsia="de-DE"/>
              </w:rPr>
              <w:instrText xml:space="preserve"> FORMTEXT </w:instrText>
            </w:r>
            <w:r>
              <w:rPr>
                <w:rFonts w:ascii="Arial" w:hAnsi="Arial" w:eastAsia="Arial" w:cs="Arial"/>
                <w:color w:val="000000"/>
                <w:sz w:val="18"/>
                <w:szCs w:val="18"/>
                <w:lang w:eastAsia="de-DE"/>
              </w:rPr>
              <w:fldChar w:fldCharType="separate"/>
            </w:r>
            <w:r>
              <w:rPr>
                <w:rFonts w:ascii="Arial" w:hAnsi="Arial" w:eastAsia="Arial" w:cs="Arial"/>
                <w:color w:val="000000"/>
                <w:sz w:val="18"/>
                <w:szCs w:val="18"/>
                <w:lang w:eastAsia="de-DE"/>
              </w:rPr>
              <w:t>     </w:t>
            </w:r>
            <w:r>
              <w:rPr>
                <w:rFonts w:ascii="Arial" w:hAnsi="Arial" w:eastAsia="Arial" w:cs="Arial"/>
                <w:color w:val="000000"/>
                <w:sz w:val="18"/>
                <w:szCs w:val="18"/>
                <w:lang w:eastAsia="de-DE"/>
              </w:rPr>
              <w:fldChar w:fldCharType="end"/>
            </w:r>
            <w:bookmarkEnd w:id="1"/>
          </w:p>
          <w:p w14:paraId="2B75D8E1">
            <w:pPr>
              <w:tabs>
                <w:tab w:val="left" w:pos="1465"/>
              </w:tabs>
              <w:spacing w:after="20"/>
              <w:ind w:right="22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xml:space="preserve">Contact person: </w:t>
            </w:r>
            <w:r>
              <w:rPr>
                <w:rFonts w:ascii="Arial" w:hAnsi="Arial" w:eastAsia="Arial" w:cs="Arial"/>
                <w:color w:val="000000"/>
                <w:sz w:val="18"/>
                <w:szCs w:val="18"/>
                <w:lang w:val="en-US" w:eastAsia="de-DE"/>
              </w:rPr>
              <w:tab/>
            </w:r>
            <w:r>
              <w:rPr>
                <w:rFonts w:ascii="Arial" w:hAnsi="Arial" w:eastAsia="Arial" w:cs="Arial"/>
                <w:color w:val="000000"/>
                <w:sz w:val="18"/>
                <w:szCs w:val="18"/>
                <w:lang w:val="en-US" w:eastAsia="de-DE"/>
              </w:rPr>
              <w:fldChar w:fldCharType="begin">
                <w:ffData>
                  <w:name w:val="Text3"/>
                  <w:enabled/>
                  <w:calcOnExit w:val="0"/>
                  <w:textInput/>
                </w:ffData>
              </w:fldChar>
            </w:r>
            <w:bookmarkStart w:id="2" w:name="Text3"/>
            <w:r>
              <w:rPr>
                <w:rFonts w:ascii="Arial" w:hAnsi="Arial" w:eastAsia="Arial" w:cs="Arial"/>
                <w:color w:val="000000"/>
                <w:sz w:val="18"/>
                <w:szCs w:val="18"/>
                <w:lang w:val="en-US" w:eastAsia="de-DE"/>
              </w:rPr>
              <w:instrText xml:space="preserve"> FORMTEXT </w:instrText>
            </w:r>
            <w:r>
              <w:rPr>
                <w:rFonts w:ascii="Arial" w:hAnsi="Arial" w:eastAsia="Arial" w:cs="Arial"/>
                <w:color w:val="000000"/>
                <w:sz w:val="18"/>
                <w:szCs w:val="18"/>
                <w:lang w:val="en-US" w:eastAsia="de-DE"/>
              </w:rPr>
              <w:fldChar w:fldCharType="separate"/>
            </w:r>
            <w:r>
              <w:rPr>
                <w:rFonts w:ascii="Arial" w:hAnsi="Arial" w:eastAsia="Arial" w:cs="Arial"/>
                <w:color w:val="000000"/>
                <w:sz w:val="18"/>
                <w:szCs w:val="18"/>
                <w:lang w:val="en-US" w:eastAsia="de-DE"/>
              </w:rPr>
              <w:t>     </w:t>
            </w:r>
            <w:r>
              <w:rPr>
                <w:rFonts w:ascii="Arial" w:hAnsi="Arial" w:eastAsia="Arial" w:cs="Arial"/>
                <w:color w:val="000000"/>
                <w:sz w:val="18"/>
                <w:szCs w:val="18"/>
                <w:lang w:val="en-US" w:eastAsia="de-DE"/>
              </w:rPr>
              <w:fldChar w:fldCharType="end"/>
            </w:r>
            <w:bookmarkEnd w:id="2"/>
          </w:p>
          <w:p w14:paraId="630E05D4">
            <w:pPr>
              <w:tabs>
                <w:tab w:val="left" w:pos="1465"/>
              </w:tabs>
              <w:spacing w:after="20"/>
              <w:ind w:right="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xml:space="preserve">Email: </w:t>
            </w:r>
            <w:r>
              <w:rPr>
                <w:rFonts w:ascii="Arial" w:hAnsi="Arial" w:eastAsia="Arial" w:cs="Arial"/>
                <w:color w:val="000000"/>
                <w:sz w:val="18"/>
                <w:szCs w:val="18"/>
                <w:lang w:val="en-US" w:eastAsia="de-DE"/>
              </w:rPr>
              <w:tab/>
            </w:r>
            <w:r>
              <w:rPr>
                <w:rFonts w:ascii="Arial" w:hAnsi="Arial" w:eastAsia="Arial" w:cs="Arial"/>
                <w:color w:val="000000"/>
                <w:sz w:val="18"/>
                <w:szCs w:val="18"/>
                <w:lang w:val="en-US" w:eastAsia="de-DE"/>
              </w:rPr>
              <w:fldChar w:fldCharType="begin">
                <w:ffData>
                  <w:name w:val="Text4"/>
                  <w:enabled/>
                  <w:calcOnExit w:val="0"/>
                  <w:textInput/>
                </w:ffData>
              </w:fldChar>
            </w:r>
            <w:bookmarkStart w:id="3" w:name="Text4"/>
            <w:r>
              <w:rPr>
                <w:rFonts w:ascii="Arial" w:hAnsi="Arial" w:eastAsia="Arial" w:cs="Arial"/>
                <w:color w:val="000000"/>
                <w:sz w:val="18"/>
                <w:szCs w:val="18"/>
                <w:lang w:val="en-US" w:eastAsia="de-DE"/>
              </w:rPr>
              <w:instrText xml:space="preserve"> FORMTEXT </w:instrText>
            </w:r>
            <w:r>
              <w:rPr>
                <w:rFonts w:ascii="Arial" w:hAnsi="Arial" w:eastAsia="Arial" w:cs="Arial"/>
                <w:color w:val="000000"/>
                <w:sz w:val="18"/>
                <w:szCs w:val="18"/>
                <w:lang w:val="en-US" w:eastAsia="de-DE"/>
              </w:rPr>
              <w:fldChar w:fldCharType="separate"/>
            </w:r>
            <w:r>
              <w:rPr>
                <w:rFonts w:ascii="Arial" w:hAnsi="Arial" w:eastAsia="Arial" w:cs="Arial"/>
                <w:color w:val="000000"/>
                <w:sz w:val="18"/>
                <w:szCs w:val="18"/>
                <w:lang w:val="en-US" w:eastAsia="de-DE"/>
              </w:rPr>
              <w:t>     </w:t>
            </w:r>
            <w:r>
              <w:rPr>
                <w:rFonts w:ascii="Arial" w:hAnsi="Arial" w:eastAsia="Arial" w:cs="Arial"/>
                <w:color w:val="000000"/>
                <w:sz w:val="18"/>
                <w:szCs w:val="18"/>
                <w:lang w:val="en-US" w:eastAsia="de-DE"/>
              </w:rPr>
              <w:fldChar w:fldCharType="end"/>
            </w:r>
            <w:bookmarkEnd w:id="3"/>
          </w:p>
        </w:tc>
      </w:tr>
    </w:tbl>
    <w:p w14:paraId="6D03615A">
      <w:pPr>
        <w:spacing w:after="60"/>
        <w:ind w:left="426" w:right="1" w:hanging="426"/>
        <w:rPr>
          <w:rFonts w:ascii="Arial" w:hAnsi="Arial" w:eastAsia="Arial" w:cs="Arial"/>
          <w:color w:val="000000"/>
          <w:sz w:val="18"/>
          <w:szCs w:val="18"/>
          <w:lang w:val="en-US" w:eastAsia="de-DE"/>
        </w:rPr>
      </w:pPr>
      <w:r>
        <w:rPr>
          <w:rFonts w:ascii="Arial" w:hAnsi="Arial" w:eastAsia="Arial" w:cs="Arial"/>
          <w:b/>
          <w:color w:val="000000"/>
          <w:sz w:val="18"/>
          <w:szCs w:val="18"/>
          <w:lang w:val="en-US" w:eastAsia="de-DE"/>
        </w:rPr>
        <w:t>§2</w:t>
      </w:r>
      <w:r>
        <w:rPr>
          <w:rFonts w:ascii="Arial" w:hAnsi="Arial" w:eastAsia="Arial" w:cs="Arial"/>
          <w:b/>
          <w:color w:val="000000"/>
          <w:sz w:val="18"/>
          <w:szCs w:val="18"/>
          <w:lang w:val="en-US" w:eastAsia="de-DE"/>
        </w:rPr>
        <w:tab/>
      </w:r>
      <w:r>
        <w:rPr>
          <w:rFonts w:ascii="Arial" w:hAnsi="Arial" w:eastAsia="Arial" w:cs="Arial"/>
          <w:b/>
          <w:color w:val="000000"/>
          <w:sz w:val="18"/>
          <w:szCs w:val="18"/>
          <w:lang w:val="en-US" w:eastAsia="de-DE"/>
        </w:rPr>
        <w:t>Requested Standards:</w:t>
      </w:r>
      <w:r>
        <w:rPr>
          <w:rFonts w:ascii="Arial" w:hAnsi="Arial" w:eastAsia="Arial" w:cs="Arial"/>
          <w:color w:val="000000"/>
          <w:sz w:val="18"/>
          <w:szCs w:val="18"/>
          <w:lang w:val="en-US" w:eastAsia="de-DE"/>
        </w:rPr>
        <w:t xml:space="preserve"> (please select)</w:t>
      </w:r>
    </w:p>
    <w:tbl>
      <w:tblPr>
        <w:tblStyle w:val="11"/>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467"/>
      </w:tblGrid>
      <w:tr w14:paraId="7C60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sz w:val="18"/>
                <w:szCs w:val="18"/>
                <w:lang w:val="en-US" w:eastAsia="de-DE"/>
              </w:rPr>
              <w:id w:val="147471623"/>
              <w14:checkbox>
                <w14:checked w14:val="0"/>
                <w14:checkedState w14:val="2612" w14:font="MS Gothic"/>
                <w14:uncheckedState w14:val="2610" w14:font="MS Gothic"/>
              </w14:checkbox>
            </w:sdtPr>
            <w:sdtEndPr>
              <w:rPr>
                <w:rFonts w:ascii="Arial" w:hAnsi="Arial" w:eastAsia="Arial" w:cs="Arial"/>
                <w:b/>
                <w:color w:val="000000"/>
                <w:sz w:val="18"/>
                <w:szCs w:val="18"/>
                <w:lang w:val="en-US" w:eastAsia="de-DE"/>
              </w:rPr>
            </w:sdtEndPr>
            <w:sdtContent>
              <w:p w14:paraId="35BA9C3A">
                <w:pPr>
                  <w:spacing w:before="20" w:after="20"/>
                  <w:ind w:left="-733" w:firstLine="733"/>
                  <w:jc w:val="center"/>
                  <w:rPr>
                    <w:rFonts w:ascii="Arial" w:hAnsi="Arial" w:eastAsia="Arial" w:cs="Arial"/>
                    <w:b/>
                    <w:color w:val="000000"/>
                    <w:sz w:val="18"/>
                    <w:szCs w:val="18"/>
                    <w:lang w:val="en-US" w:eastAsia="de-DE"/>
                  </w:rPr>
                </w:pPr>
                <w:r>
                  <w:rPr>
                    <w:rFonts w:hint="eastAsia" w:ascii="MS Gothic" w:hAnsi="MS Gothic" w:eastAsia="MS Gothic" w:cs="Arial"/>
                    <w:b/>
                    <w:color w:val="000000"/>
                    <w:sz w:val="18"/>
                    <w:szCs w:val="18"/>
                    <w:lang w:val="en-US" w:eastAsia="de-DE"/>
                  </w:rPr>
                  <w:t>☐</w:t>
                </w:r>
              </w:p>
            </w:sdtContent>
          </w:sdt>
        </w:tc>
        <w:tc>
          <w:tcPr>
            <w:tcW w:w="9467" w:type="dxa"/>
            <w:vAlign w:val="center"/>
          </w:tcPr>
          <w:p w14:paraId="53083183">
            <w:pPr>
              <w:spacing w:before="20" w:after="20"/>
              <w:rPr>
                <w:rFonts w:ascii="Arial" w:hAnsi="Arial" w:eastAsia="Arial" w:cs="Arial"/>
                <w:sz w:val="18"/>
                <w:szCs w:val="18"/>
                <w:lang w:val="en-US" w:eastAsia="de-DE"/>
              </w:rPr>
            </w:pPr>
            <w:r>
              <w:rPr>
                <w:rFonts w:ascii="Arial" w:hAnsi="Arial" w:eastAsia="Arial" w:cs="Arial"/>
                <w:sz w:val="18"/>
                <w:szCs w:val="18"/>
                <w:lang w:val="en-US" w:eastAsia="de-DE"/>
              </w:rPr>
              <w:t>EU Organic Regulation (SRS Organic Standard equivalent EC 834/2007 and 889/2008)</w:t>
            </w:r>
          </w:p>
        </w:tc>
      </w:tr>
      <w:tr w14:paraId="2B9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sz w:val="18"/>
                <w:szCs w:val="18"/>
                <w:lang w:val="en-US" w:eastAsia="de-DE"/>
              </w:rPr>
              <w:id w:val="1008790870"/>
              <w14:checkbox>
                <w14:checked w14:val="0"/>
                <w14:checkedState w14:val="2612" w14:font="MS Gothic"/>
                <w14:uncheckedState w14:val="2610" w14:font="MS Gothic"/>
              </w14:checkbox>
            </w:sdtPr>
            <w:sdtEndPr>
              <w:rPr>
                <w:rFonts w:ascii="Arial" w:hAnsi="Arial" w:eastAsia="Arial" w:cs="Arial"/>
                <w:b/>
                <w:color w:val="000000"/>
                <w:sz w:val="18"/>
                <w:szCs w:val="18"/>
                <w:lang w:val="en-US" w:eastAsia="de-DE"/>
              </w:rPr>
            </w:sdtEndPr>
            <w:sdtContent>
              <w:p w14:paraId="4AF2A9D3">
                <w:pPr>
                  <w:spacing w:before="20" w:after="20"/>
                  <w:ind w:left="-733" w:firstLine="733"/>
                  <w:jc w:val="center"/>
                  <w:rPr>
                    <w:rFonts w:ascii="Arial" w:hAnsi="Arial" w:eastAsia="Arial" w:cs="Arial"/>
                    <w:b/>
                    <w:color w:val="000000"/>
                    <w:sz w:val="18"/>
                    <w:szCs w:val="18"/>
                    <w:lang w:val="en-US" w:eastAsia="de-DE"/>
                  </w:rPr>
                </w:pPr>
                <w:r>
                  <w:rPr>
                    <w:rFonts w:hint="eastAsia" w:ascii="MS Gothic" w:hAnsi="MS Gothic" w:eastAsia="MS Gothic" w:cs="Arial"/>
                    <w:b/>
                    <w:color w:val="000000"/>
                    <w:sz w:val="18"/>
                    <w:szCs w:val="18"/>
                    <w:lang w:val="en-US" w:eastAsia="de-DE"/>
                  </w:rPr>
                  <w:t>☐</w:t>
                </w:r>
              </w:p>
            </w:sdtContent>
          </w:sdt>
        </w:tc>
        <w:tc>
          <w:tcPr>
            <w:tcW w:w="9467" w:type="dxa"/>
            <w:vAlign w:val="center"/>
          </w:tcPr>
          <w:p w14:paraId="5A69E56F">
            <w:pPr>
              <w:spacing w:before="20" w:after="20"/>
              <w:rPr>
                <w:rFonts w:ascii="Arial" w:hAnsi="Arial" w:eastAsia="Arial" w:cs="Arial"/>
                <w:sz w:val="18"/>
                <w:szCs w:val="18"/>
                <w:lang w:val="en-US" w:eastAsia="de-DE"/>
              </w:rPr>
            </w:pPr>
            <w:r>
              <w:rPr>
                <w:rFonts w:ascii="Arial" w:hAnsi="Arial" w:eastAsia="Arial" w:cs="Arial"/>
                <w:sz w:val="18"/>
                <w:szCs w:val="18"/>
                <w:lang w:val="en-US" w:eastAsia="de-DE"/>
              </w:rPr>
              <w:t>EU Organic Regulation 2018/848</w:t>
            </w:r>
          </w:p>
        </w:tc>
      </w:tr>
      <w:tr w14:paraId="7316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sz w:val="18"/>
                <w:szCs w:val="18"/>
                <w:lang w:val="en-US" w:eastAsia="de-DE"/>
              </w:rPr>
              <w:id w:val="935783691"/>
              <w14:checkbox>
                <w14:checked w14:val="0"/>
                <w14:checkedState w14:val="2612" w14:font="MS Gothic"/>
                <w14:uncheckedState w14:val="2610" w14:font="MS Gothic"/>
              </w14:checkbox>
            </w:sdtPr>
            <w:sdtEndPr>
              <w:rPr>
                <w:rFonts w:ascii="Arial" w:hAnsi="Arial" w:eastAsia="Arial" w:cs="Arial"/>
                <w:b/>
                <w:color w:val="000000"/>
                <w:sz w:val="18"/>
                <w:szCs w:val="18"/>
                <w:lang w:val="en-US" w:eastAsia="de-DE"/>
              </w:rPr>
            </w:sdtEndPr>
            <w:sdtContent>
              <w:p w14:paraId="44110875">
                <w:pPr>
                  <w:spacing w:before="20" w:after="20"/>
                  <w:jc w:val="center"/>
                  <w:rPr>
                    <w:rFonts w:ascii="Arial" w:hAnsi="Arial" w:eastAsia="Arial" w:cs="Arial"/>
                    <w:b/>
                    <w:color w:val="000000"/>
                    <w:sz w:val="18"/>
                    <w:szCs w:val="18"/>
                    <w:lang w:val="en-US" w:eastAsia="de-DE"/>
                  </w:rPr>
                </w:pPr>
                <w:r>
                  <w:rPr>
                    <w:rFonts w:hint="eastAsia" w:ascii="MS Gothic" w:hAnsi="MS Gothic" w:eastAsia="MS Gothic" w:cs="Arial"/>
                    <w:b/>
                    <w:color w:val="000000"/>
                    <w:sz w:val="18"/>
                    <w:szCs w:val="18"/>
                    <w:lang w:val="en-US" w:eastAsia="de-DE"/>
                  </w:rPr>
                  <w:t>☐</w:t>
                </w:r>
              </w:p>
            </w:sdtContent>
          </w:sdt>
        </w:tc>
        <w:tc>
          <w:tcPr>
            <w:tcW w:w="9467" w:type="dxa"/>
            <w:vAlign w:val="center"/>
          </w:tcPr>
          <w:p w14:paraId="5C7E447F">
            <w:pPr>
              <w:spacing w:before="20" w:after="20"/>
              <w:rPr>
                <w:rFonts w:ascii="Arial" w:hAnsi="Arial" w:eastAsia="Arial" w:cs="Arial"/>
                <w:sz w:val="18"/>
                <w:szCs w:val="18"/>
                <w:lang w:val="en-US" w:eastAsia="de-DE"/>
              </w:rPr>
            </w:pPr>
            <w:r>
              <w:rPr>
                <w:rFonts w:ascii="Arial" w:hAnsi="Arial" w:eastAsia="Arial" w:cs="Arial"/>
                <w:sz w:val="18"/>
                <w:szCs w:val="18"/>
                <w:lang w:val="en-US" w:eastAsia="de-DE"/>
              </w:rPr>
              <w:t xml:space="preserve">Organic JAS </w:t>
            </w:r>
          </w:p>
        </w:tc>
      </w:tr>
      <w:tr w14:paraId="37B5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sz w:val="18"/>
                <w:szCs w:val="18"/>
                <w:lang w:val="en-US" w:eastAsia="de-DE"/>
              </w:rPr>
              <w:id w:val="1134986407"/>
              <w14:checkbox>
                <w14:checked w14:val="0"/>
                <w14:checkedState w14:val="2612" w14:font="MS Gothic"/>
                <w14:uncheckedState w14:val="2610" w14:font="MS Gothic"/>
              </w14:checkbox>
            </w:sdtPr>
            <w:sdtEndPr>
              <w:rPr>
                <w:rFonts w:ascii="Arial" w:hAnsi="Arial" w:eastAsia="Arial" w:cs="Arial"/>
                <w:b/>
                <w:color w:val="000000"/>
                <w:sz w:val="18"/>
                <w:szCs w:val="18"/>
                <w:lang w:val="en-US" w:eastAsia="de-DE"/>
              </w:rPr>
            </w:sdtEndPr>
            <w:sdtContent>
              <w:p w14:paraId="1A9840EF">
                <w:pPr>
                  <w:spacing w:before="20" w:after="20"/>
                  <w:jc w:val="center"/>
                  <w:rPr>
                    <w:rFonts w:ascii="Arial" w:hAnsi="Arial" w:eastAsia="Arial" w:cs="Arial"/>
                    <w:b/>
                    <w:color w:val="000000"/>
                    <w:sz w:val="18"/>
                    <w:szCs w:val="18"/>
                    <w:lang w:val="en-US" w:eastAsia="de-DE"/>
                  </w:rPr>
                </w:pPr>
                <w:r>
                  <w:rPr>
                    <w:rFonts w:hint="eastAsia" w:ascii="MS Gothic" w:hAnsi="MS Gothic" w:eastAsia="MS Gothic" w:cs="Arial"/>
                    <w:b/>
                    <w:color w:val="000000"/>
                    <w:sz w:val="18"/>
                    <w:szCs w:val="18"/>
                    <w:lang w:val="en-US" w:eastAsia="de-DE"/>
                  </w:rPr>
                  <w:t>☐</w:t>
                </w:r>
              </w:p>
            </w:sdtContent>
          </w:sdt>
        </w:tc>
        <w:tc>
          <w:tcPr>
            <w:tcW w:w="9467" w:type="dxa"/>
            <w:vAlign w:val="center"/>
          </w:tcPr>
          <w:p w14:paraId="5DFFC1AD">
            <w:pPr>
              <w:spacing w:before="20" w:after="20"/>
              <w:rPr>
                <w:rFonts w:ascii="Arial" w:hAnsi="Arial" w:eastAsia="Arial" w:cs="Arial"/>
                <w:sz w:val="18"/>
                <w:szCs w:val="18"/>
                <w:lang w:val="en-US" w:eastAsia="de-DE"/>
              </w:rPr>
            </w:pPr>
            <w:r>
              <w:rPr>
                <w:rFonts w:ascii="Arial" w:hAnsi="Arial" w:eastAsia="Arial" w:cs="Arial"/>
                <w:sz w:val="18"/>
                <w:szCs w:val="18"/>
                <w:lang w:val="en-US" w:eastAsia="de-DE"/>
              </w:rPr>
              <w:t>US National Organic Program (NOP) 7 CFR Part 205</w:t>
            </w:r>
          </w:p>
        </w:tc>
      </w:tr>
      <w:tr w14:paraId="5E4A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sz w:val="18"/>
                <w:szCs w:val="18"/>
                <w:lang w:val="en-US" w:eastAsia="de-DE"/>
              </w:rPr>
              <w:id w:val="-1077280233"/>
              <w14:checkbox>
                <w14:checked w14:val="0"/>
                <w14:checkedState w14:val="2612" w14:font="MS Gothic"/>
                <w14:uncheckedState w14:val="2610" w14:font="MS Gothic"/>
              </w14:checkbox>
            </w:sdtPr>
            <w:sdtEndPr>
              <w:rPr>
                <w:rFonts w:ascii="Arial" w:hAnsi="Arial" w:eastAsia="Arial" w:cs="Arial"/>
                <w:b/>
                <w:color w:val="000000"/>
                <w:sz w:val="18"/>
                <w:szCs w:val="18"/>
                <w:lang w:val="en-US" w:eastAsia="de-DE"/>
              </w:rPr>
            </w:sdtEndPr>
            <w:sdtContent>
              <w:p w14:paraId="2EEFBADB">
                <w:pPr>
                  <w:spacing w:before="20" w:after="20"/>
                  <w:jc w:val="center"/>
                  <w:rPr>
                    <w:rFonts w:ascii="Arial" w:hAnsi="Arial" w:eastAsia="Arial" w:cs="Arial"/>
                    <w:b/>
                    <w:color w:val="000000"/>
                    <w:sz w:val="18"/>
                    <w:szCs w:val="18"/>
                    <w:lang w:val="en-US" w:eastAsia="de-DE"/>
                  </w:rPr>
                </w:pPr>
                <w:r>
                  <w:rPr>
                    <w:rFonts w:hint="eastAsia" w:ascii="MS Gothic" w:hAnsi="MS Gothic" w:eastAsia="MS Gothic" w:cs="Arial"/>
                    <w:b/>
                    <w:color w:val="000000"/>
                    <w:sz w:val="18"/>
                    <w:szCs w:val="18"/>
                    <w:lang w:val="en-US" w:eastAsia="de-DE"/>
                  </w:rPr>
                  <w:t>☐</w:t>
                </w:r>
              </w:p>
            </w:sdtContent>
          </w:sdt>
        </w:tc>
        <w:tc>
          <w:tcPr>
            <w:tcW w:w="9467" w:type="dxa"/>
            <w:vAlign w:val="center"/>
          </w:tcPr>
          <w:p w14:paraId="3DE03B26">
            <w:pPr>
              <w:spacing w:before="20" w:after="20"/>
              <w:rPr>
                <w:rFonts w:ascii="Arial" w:hAnsi="Arial" w:eastAsia="Arial" w:cs="Arial"/>
                <w:sz w:val="18"/>
                <w:szCs w:val="18"/>
                <w:lang w:val="en-US" w:eastAsia="de-DE"/>
              </w:rPr>
            </w:pPr>
            <w:r>
              <w:rPr>
                <w:rFonts w:ascii="Arial" w:hAnsi="Arial" w:eastAsia="Arial" w:cs="Arial"/>
                <w:sz w:val="18"/>
                <w:szCs w:val="18"/>
                <w:lang w:val="en-US" w:eastAsia="de-DE"/>
              </w:rPr>
              <w:t xml:space="preserve">Others (please specify): </w:t>
            </w:r>
            <w:r>
              <w:rPr>
                <w:rFonts w:ascii="Arial" w:hAnsi="Arial" w:eastAsia="Arial" w:cs="Arial"/>
                <w:color w:val="000000"/>
                <w:sz w:val="18"/>
                <w:szCs w:val="18"/>
                <w:lang w:val="en-US" w:eastAsia="de-DE"/>
              </w:rPr>
              <w:fldChar w:fldCharType="begin">
                <w:ffData>
                  <w:name w:val="Text4"/>
                  <w:enabled/>
                  <w:calcOnExit w:val="0"/>
                  <w:textInput/>
                </w:ffData>
              </w:fldChar>
            </w:r>
            <w:r>
              <w:rPr>
                <w:rFonts w:ascii="Arial" w:hAnsi="Arial" w:eastAsia="Arial" w:cs="Arial"/>
                <w:color w:val="000000"/>
                <w:sz w:val="18"/>
                <w:szCs w:val="18"/>
                <w:lang w:val="en-US" w:eastAsia="de-DE"/>
              </w:rPr>
              <w:instrText xml:space="preserve"> FORMTEXT </w:instrText>
            </w:r>
            <w:r>
              <w:rPr>
                <w:rFonts w:ascii="Arial" w:hAnsi="Arial" w:eastAsia="Arial" w:cs="Arial"/>
                <w:color w:val="000000"/>
                <w:sz w:val="18"/>
                <w:szCs w:val="18"/>
                <w:lang w:val="en-US" w:eastAsia="de-DE"/>
              </w:rPr>
              <w:fldChar w:fldCharType="separate"/>
            </w:r>
            <w:r>
              <w:rPr>
                <w:rFonts w:ascii="Arial" w:hAnsi="Arial" w:eastAsia="Arial" w:cs="Arial"/>
                <w:color w:val="000000"/>
                <w:sz w:val="18"/>
                <w:szCs w:val="18"/>
                <w:lang w:val="en-US" w:eastAsia="de-DE"/>
              </w:rPr>
              <w:t>     </w:t>
            </w:r>
            <w:r>
              <w:rPr>
                <w:rFonts w:ascii="Arial" w:hAnsi="Arial" w:eastAsia="Arial" w:cs="Arial"/>
                <w:color w:val="000000"/>
                <w:sz w:val="18"/>
                <w:szCs w:val="18"/>
                <w:lang w:val="en-US" w:eastAsia="de-DE"/>
              </w:rPr>
              <w:fldChar w:fldCharType="end"/>
            </w:r>
          </w:p>
        </w:tc>
      </w:tr>
    </w:tbl>
    <w:p w14:paraId="6AC1BA5E">
      <w:pPr>
        <w:spacing w:after="0"/>
        <w:ind w:left="426" w:right="1" w:hanging="426"/>
        <w:jc w:val="both"/>
        <w:rPr>
          <w:rFonts w:ascii="Arial" w:hAnsi="Arial" w:eastAsia="Arial" w:cs="Arial"/>
          <w:b/>
          <w:color w:val="000000"/>
          <w:sz w:val="18"/>
          <w:szCs w:val="18"/>
          <w:lang w:val="en-US" w:eastAsia="de-DE"/>
        </w:rPr>
      </w:pPr>
    </w:p>
    <w:p w14:paraId="25179FE3">
      <w:pPr>
        <w:spacing w:after="0"/>
        <w:ind w:left="426" w:right="1" w:hanging="426"/>
        <w:jc w:val="both"/>
        <w:rPr>
          <w:rFonts w:ascii="Arial" w:hAnsi="Arial" w:eastAsia="Arial" w:cs="Arial"/>
          <w:b/>
          <w:color w:val="000000"/>
          <w:sz w:val="18"/>
          <w:szCs w:val="18"/>
          <w:lang w:val="en-US" w:eastAsia="de-DE"/>
        </w:rPr>
      </w:pPr>
      <w:r>
        <w:rPr>
          <w:rFonts w:ascii="Arial" w:hAnsi="Arial" w:eastAsia="Arial" w:cs="Arial"/>
          <w:b/>
          <w:color w:val="000000"/>
          <w:sz w:val="18"/>
          <w:szCs w:val="18"/>
          <w:lang w:val="en-US" w:eastAsia="de-DE"/>
        </w:rPr>
        <w:t>§3</w:t>
      </w:r>
      <w:r>
        <w:rPr>
          <w:rFonts w:ascii="Arial" w:hAnsi="Arial" w:eastAsia="Arial" w:cs="Arial"/>
          <w:b/>
          <w:color w:val="000000"/>
          <w:sz w:val="18"/>
          <w:szCs w:val="18"/>
          <w:lang w:val="en-US" w:eastAsia="de-DE"/>
        </w:rPr>
        <w:tab/>
      </w:r>
      <w:r>
        <w:rPr>
          <w:rFonts w:ascii="Arial" w:hAnsi="Arial" w:eastAsia="Arial" w:cs="Arial"/>
          <w:b/>
          <w:color w:val="000000"/>
          <w:sz w:val="18"/>
          <w:szCs w:val="18"/>
          <w:lang w:val="en-US" w:eastAsia="de-DE"/>
        </w:rPr>
        <w:t>Subject of the Contract:</w:t>
      </w:r>
    </w:p>
    <w:p w14:paraId="165D84FC">
      <w:pPr>
        <w:spacing w:after="0"/>
        <w:ind w:left="426" w:right="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By signing this contract, the operator requests SRS Certification GmbH, further as “SRS:</w:t>
      </w:r>
    </w:p>
    <w:p w14:paraId="1CC36FE5">
      <w:pPr>
        <w:spacing w:after="0"/>
        <w:ind w:left="426" w:right="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to control and verify the compliance of the operator’s management with the particular standard(s);</w:t>
      </w:r>
    </w:p>
    <w:p w14:paraId="10A86E73">
      <w:pPr>
        <w:spacing w:after="0"/>
        <w:ind w:left="426" w:right="1"/>
        <w:rPr>
          <w:rFonts w:ascii="Arial" w:hAnsi="Arial" w:eastAsia="Arial" w:cs="Arial"/>
          <w:color w:val="000000"/>
          <w:sz w:val="18"/>
          <w:szCs w:val="18"/>
          <w:lang w:val="en-US" w:eastAsia="de-DE"/>
        </w:rPr>
      </w:pPr>
      <w:r>
        <w:rPr>
          <w:rFonts w:ascii="Arial" w:hAnsi="Arial" w:eastAsia="Arial" w:cs="Arial"/>
          <w:color w:val="000000"/>
          <w:sz w:val="18"/>
          <w:szCs w:val="18"/>
          <w:lang w:val="en-US" w:eastAsia="de-DE"/>
        </w:rPr>
        <w:t>- if compliant, to provide respective certificates &amp; marks attesting the certified status of the product.</w:t>
      </w:r>
    </w:p>
    <w:p w14:paraId="2A7E7B0B">
      <w:pPr>
        <w:spacing w:after="0"/>
        <w:ind w:left="426" w:right="1"/>
        <w:rPr>
          <w:rFonts w:ascii="Arial" w:hAnsi="Arial" w:eastAsia="Arial" w:cs="Arial"/>
          <w:color w:val="000000"/>
          <w:sz w:val="18"/>
          <w:szCs w:val="18"/>
          <w:lang w:val="en-US" w:eastAsia="de-DE"/>
        </w:rPr>
      </w:pPr>
    </w:p>
    <w:p w14:paraId="28A1E57B">
      <w:pPr>
        <w:spacing w:after="0"/>
        <w:ind w:left="426" w:right="1" w:hanging="426"/>
        <w:rPr>
          <w:rFonts w:ascii="Arial" w:hAnsi="Arial" w:eastAsia="Arial" w:cs="Arial"/>
          <w:b/>
          <w:color w:val="000000"/>
          <w:sz w:val="18"/>
          <w:szCs w:val="18"/>
          <w:lang w:val="en-US" w:eastAsia="de-DE"/>
        </w:rPr>
      </w:pPr>
      <w:r>
        <w:rPr>
          <w:rFonts w:ascii="Arial" w:hAnsi="Arial" w:eastAsia="Arial" w:cs="Arial"/>
          <w:b/>
          <w:color w:val="000000"/>
          <w:sz w:val="18"/>
          <w:szCs w:val="18"/>
          <w:lang w:val="en-US" w:eastAsia="de-DE"/>
        </w:rPr>
        <w:t>§4</w:t>
      </w:r>
      <w:r>
        <w:rPr>
          <w:rFonts w:ascii="Arial" w:hAnsi="Arial" w:eastAsia="Arial" w:cs="Arial"/>
          <w:b/>
          <w:color w:val="000000"/>
          <w:sz w:val="18"/>
          <w:szCs w:val="18"/>
          <w:lang w:val="en-US" w:eastAsia="de-DE"/>
        </w:rPr>
        <w:tab/>
      </w:r>
      <w:r>
        <w:rPr>
          <w:rFonts w:ascii="Arial" w:hAnsi="Arial" w:eastAsia="Arial" w:cs="Arial"/>
          <w:b/>
          <w:color w:val="000000"/>
          <w:sz w:val="18"/>
          <w:szCs w:val="18"/>
          <w:lang w:val="en-US" w:eastAsia="de-DE"/>
        </w:rPr>
        <w:t>Obligations and Rights of the Control Body SRS:</w:t>
      </w:r>
    </w:p>
    <w:p w14:paraId="65ED5FE5">
      <w:pPr>
        <w:spacing w:after="0"/>
        <w:ind w:left="426" w:right="1"/>
        <w:rPr>
          <w:rFonts w:ascii="Arial" w:hAnsi="Arial" w:eastAsia="Arial" w:cs="Arial"/>
          <w:color w:val="000000"/>
          <w:sz w:val="18"/>
          <w:szCs w:val="18"/>
          <w:lang w:val="en-US" w:eastAsia="ja-JP"/>
        </w:rPr>
      </w:pPr>
      <w:r>
        <w:rPr>
          <w:rFonts w:ascii="Arial" w:hAnsi="Arial" w:eastAsia="Arial" w:cs="Arial"/>
          <w:color w:val="000000"/>
          <w:sz w:val="18"/>
          <w:szCs w:val="18"/>
          <w:lang w:val="en-US" w:eastAsia="de-DE"/>
        </w:rPr>
        <w:t>- SRS verifies the compliance of the operator’s management, processes and products to the required standards on an annual basis. This comprises at least one on-site visit of the operation by an SRS inspector per year, evaluation of his/her assessment and taking the certification decision;</w:t>
      </w:r>
    </w:p>
    <w:p w14:paraId="5E84C794">
      <w:pPr>
        <w:spacing w:after="0"/>
        <w:ind w:left="426" w:right="1"/>
        <w:rPr>
          <w:rFonts w:ascii="Arial" w:hAnsi="Arial" w:eastAsia="Yu Mincho" w:cs="Arial"/>
          <w:color w:val="000000"/>
          <w:sz w:val="18"/>
          <w:szCs w:val="18"/>
          <w:lang w:val="en-US" w:eastAsia="ja-JP"/>
        </w:rPr>
      </w:pPr>
      <w:r>
        <w:rPr>
          <w:rFonts w:ascii="Arial" w:hAnsi="Arial" w:eastAsia="Arial" w:cs="Arial"/>
          <w:color w:val="000000"/>
          <w:sz w:val="18"/>
          <w:szCs w:val="18"/>
          <w:lang w:val="en-US" w:eastAsia="ja-JP"/>
        </w:rPr>
        <w:t xml:space="preserve">- SRS conducts the on-site inspections, which can be announced or unannounced, regular and/or additional. </w:t>
      </w:r>
      <w:r>
        <w:rPr>
          <w:rFonts w:ascii="Arial" w:hAnsi="Arial" w:eastAsia="Arial" w:cs="Arial"/>
          <w:color w:val="000000"/>
          <w:sz w:val="18"/>
          <w:szCs w:val="18"/>
          <w:lang w:val="en-US" w:eastAsia="de-DE"/>
        </w:rPr>
        <w:t>Prior to an announced inspection, the operator will be notified of an inspection plan. SRS certification staff evaluates the inspection report and takes the certification decision in a timely manner, in order to assure continuous certification of the operator;</w:t>
      </w:r>
    </w:p>
    <w:p w14:paraId="26E96E7B">
      <w:pPr>
        <w:spacing w:after="0"/>
        <w:ind w:left="450" w:right="1" w:hanging="24"/>
        <w:rPr>
          <w:rFonts w:ascii="Arial" w:hAnsi="Arial" w:eastAsia="Yu Mincho" w:cs="Arial"/>
          <w:color w:val="000000"/>
          <w:sz w:val="18"/>
          <w:szCs w:val="18"/>
          <w:lang w:val="en-US" w:eastAsia="ja-JP"/>
        </w:rPr>
      </w:pPr>
      <w:r>
        <w:rPr>
          <w:rFonts w:ascii="Arial" w:hAnsi="Arial" w:eastAsia="Arial" w:cs="Arial"/>
          <w:color w:val="000000"/>
          <w:sz w:val="18"/>
          <w:szCs w:val="18"/>
          <w:lang w:val="en-US" w:eastAsia="de-DE"/>
        </w:rPr>
        <w:t>- SRS commits itself to providing the services by well-trained and qualified persons who strictly respect the impartiality rules and non-discriminatory attitude as determined by the SRS standard operational procedures;</w:t>
      </w:r>
    </w:p>
    <w:p w14:paraId="644025DF">
      <w:pPr>
        <w:spacing w:after="0"/>
        <w:ind w:left="426" w:right="1"/>
        <w:rPr>
          <w:rFonts w:ascii="Arial" w:hAnsi="Arial" w:eastAsia="Yu Mincho" w:cs="Arial"/>
          <w:sz w:val="18"/>
          <w:szCs w:val="18"/>
          <w:lang w:val="en-US" w:eastAsia="ja-JP"/>
        </w:rPr>
      </w:pPr>
      <w:r>
        <w:rPr>
          <w:rFonts w:ascii="Arial" w:hAnsi="Arial" w:eastAsia="Arial" w:cs="Arial"/>
          <w:color w:val="000000"/>
          <w:sz w:val="18"/>
          <w:szCs w:val="18"/>
          <w:lang w:val="en-US" w:eastAsia="de-DE"/>
        </w:rPr>
        <w:t>- SRS reacts in a timely manner and adequately to any complaint against the operator, SRS staff or the certification decision received;</w:t>
      </w:r>
    </w:p>
    <w:p w14:paraId="0BF9B6E7">
      <w:pPr>
        <w:spacing w:after="0"/>
        <w:ind w:left="426" w:right="1"/>
        <w:rPr>
          <w:rFonts w:ascii="Arial" w:hAnsi="Arial" w:eastAsia="Arial" w:cs="Arial"/>
          <w:sz w:val="18"/>
          <w:szCs w:val="18"/>
          <w:lang w:val="en-US" w:eastAsia="ja-JP"/>
        </w:rPr>
      </w:pPr>
      <w:r>
        <w:rPr>
          <w:rFonts w:ascii="Arial" w:hAnsi="Arial" w:eastAsia="Arial" w:cs="Arial"/>
          <w:sz w:val="18"/>
          <w:szCs w:val="18"/>
          <w:lang w:val="en-US" w:eastAsia="ja-JP"/>
        </w:rPr>
        <w:t>- SRS provides the current valid versions (or links to it) of all the standards it is accredited for on the SRS website and informs the operators about major changes in a circular;</w:t>
      </w:r>
    </w:p>
    <w:p w14:paraId="4784C5F2">
      <w:pPr>
        <w:spacing w:after="0"/>
        <w:ind w:left="426" w:right="1"/>
        <w:rPr>
          <w:rFonts w:ascii="Arial" w:hAnsi="Arial" w:eastAsia="Arial" w:cs="Arial"/>
          <w:sz w:val="18"/>
          <w:szCs w:val="18"/>
          <w:lang w:val="en-US" w:eastAsia="ja-JP"/>
        </w:rPr>
      </w:pPr>
      <w:r>
        <w:rPr>
          <w:rFonts w:ascii="Arial" w:hAnsi="Arial" w:eastAsia="Arial" w:cs="Arial"/>
          <w:sz w:val="18"/>
          <w:szCs w:val="18"/>
          <w:lang w:val="en-US" w:eastAsia="ja-JP"/>
        </w:rPr>
        <w:t>- SRS informs the operator about subcontracted activities such as sample testing by laboratories.</w:t>
      </w:r>
    </w:p>
    <w:p w14:paraId="46142D01">
      <w:pPr>
        <w:spacing w:after="0"/>
        <w:ind w:left="426" w:right="1"/>
        <w:rPr>
          <w:rFonts w:ascii="Arial" w:hAnsi="Arial" w:eastAsia="Arial" w:cs="Arial"/>
          <w:sz w:val="18"/>
          <w:szCs w:val="18"/>
          <w:lang w:val="en-US" w:eastAsia="ja-JP"/>
        </w:rPr>
      </w:pPr>
    </w:p>
    <w:p w14:paraId="05EA7C0F">
      <w:pPr>
        <w:tabs>
          <w:tab w:val="left" w:pos="426"/>
        </w:tabs>
        <w:spacing w:after="0"/>
        <w:ind w:right="1"/>
        <w:rPr>
          <w:rFonts w:ascii="Arial" w:hAnsi="Arial" w:eastAsia="Arial" w:cs="Arial"/>
          <w:b/>
          <w:sz w:val="18"/>
          <w:szCs w:val="18"/>
          <w:lang w:val="en-US" w:eastAsia="de-DE"/>
        </w:rPr>
      </w:pPr>
      <w:r>
        <w:rPr>
          <w:rFonts w:ascii="Arial" w:hAnsi="Arial" w:eastAsia="Arial" w:cs="Arial"/>
          <w:b/>
          <w:sz w:val="18"/>
          <w:szCs w:val="18"/>
          <w:lang w:val="en-US" w:eastAsia="de-DE"/>
        </w:rPr>
        <w:t>§5</w:t>
      </w:r>
      <w:r>
        <w:rPr>
          <w:rFonts w:ascii="Arial" w:hAnsi="Arial" w:eastAsia="Arial" w:cs="Arial"/>
          <w:b/>
          <w:sz w:val="18"/>
          <w:szCs w:val="18"/>
          <w:lang w:val="en-US" w:eastAsia="de-DE"/>
        </w:rPr>
        <w:tab/>
      </w:r>
      <w:r>
        <w:rPr>
          <w:rFonts w:ascii="Arial" w:hAnsi="Arial" w:eastAsia="Arial" w:cs="Arial"/>
          <w:b/>
          <w:sz w:val="18"/>
          <w:szCs w:val="18"/>
          <w:lang w:val="en-US" w:eastAsia="de-DE"/>
        </w:rPr>
        <w:t>Obligations and Rights of the Operator:</w:t>
      </w:r>
    </w:p>
    <w:p w14:paraId="0FA61183">
      <w:pPr>
        <w:tabs>
          <w:tab w:val="left" w:pos="426"/>
        </w:tabs>
        <w:spacing w:after="0"/>
        <w:ind w:left="426" w:right="1" w:hanging="426"/>
        <w:rPr>
          <w:rFonts w:ascii="Arial" w:hAnsi="Arial" w:eastAsia="Arial" w:cs="Arial"/>
          <w:sz w:val="18"/>
          <w:szCs w:val="18"/>
          <w:lang w:val="en-US" w:eastAsia="de-DE"/>
        </w:rPr>
      </w:pPr>
      <w:r>
        <w:rPr>
          <w:rFonts w:ascii="Arial" w:hAnsi="Arial" w:eastAsia="Arial" w:cs="Arial"/>
          <w:sz w:val="18"/>
          <w:szCs w:val="18"/>
          <w:lang w:val="en-US" w:eastAsia="de-DE"/>
        </w:rPr>
        <w:tab/>
      </w:r>
      <w:r>
        <w:rPr>
          <w:rFonts w:ascii="Arial" w:hAnsi="Arial" w:eastAsia="Arial" w:cs="Arial"/>
          <w:sz w:val="18"/>
          <w:szCs w:val="18"/>
          <w:lang w:val="en-US" w:eastAsia="de-DE"/>
        </w:rPr>
        <w:t>The operator:</w:t>
      </w:r>
    </w:p>
    <w:p w14:paraId="70FA7BB2">
      <w:pPr>
        <w:spacing w:after="0"/>
        <w:ind w:left="426" w:right="1"/>
        <w:rPr>
          <w:rFonts w:ascii="Arial" w:hAnsi="Arial" w:eastAsia="Arial" w:cs="Arial"/>
          <w:sz w:val="18"/>
          <w:szCs w:val="18"/>
          <w:lang w:val="en-US" w:eastAsia="ja-JP"/>
        </w:rPr>
      </w:pPr>
      <w:r>
        <w:rPr>
          <w:rFonts w:ascii="Arial" w:hAnsi="Arial" w:eastAsia="Arial" w:cs="Arial"/>
          <w:sz w:val="18"/>
          <w:szCs w:val="18"/>
          <w:lang w:val="en-US" w:eastAsia="de-DE"/>
        </w:rPr>
        <w:t>- applies the rules of the certification standard chosen under §2 and is obliged to follow and implement any changes of the regulation as well as the conditions and procedures declared by SRS;</w:t>
      </w:r>
    </w:p>
    <w:p w14:paraId="546842D7">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de-DE"/>
        </w:rPr>
        <w:t>- informs SRS about parallel (different parts of the operation, different scopes, products) or double (same scope, same products) certification by a different certification body;</w:t>
      </w:r>
    </w:p>
    <w:p w14:paraId="3ED91097">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de-DE"/>
        </w:rPr>
        <w:t>- enables regular and additional inspections (announced and unannounced), supports the SRS inspector by: allowing access to any part of the operation (own and subcontracted), presenting all requested records, and disclosing bookkeeping and complaints as well as their corrections. The operator allows the SRS inspector to conduct interviews with any involved person and to take any sample for laboratory analyses;</w:t>
      </w:r>
    </w:p>
    <w:p w14:paraId="285E4C92">
      <w:pPr>
        <w:spacing w:after="0"/>
        <w:ind w:left="426" w:right="1"/>
        <w:rPr>
          <w:rFonts w:ascii="Arial" w:hAnsi="Arial" w:eastAsia="Arial" w:cs="Arial"/>
          <w:sz w:val="18"/>
          <w:szCs w:val="18"/>
          <w:lang w:val="en-US" w:eastAsia="ja-JP"/>
        </w:rPr>
      </w:pPr>
      <w:bookmarkStart w:id="4" w:name="_Hlk7776886"/>
      <w:r>
        <w:rPr>
          <w:rFonts w:ascii="Arial" w:hAnsi="Arial" w:eastAsia="Arial" w:cs="Arial"/>
          <w:sz w:val="18"/>
          <w:szCs w:val="18"/>
          <w:lang w:val="en-US" w:eastAsia="de-DE"/>
        </w:rPr>
        <w:t>- cooperate, whenever accreditation authorities of SRS or SRS itself conduct audits at operator’s site</w:t>
      </w:r>
      <w:bookmarkEnd w:id="4"/>
      <w:r>
        <w:rPr>
          <w:rFonts w:ascii="Arial" w:hAnsi="Arial" w:eastAsia="Arial" w:cs="Arial"/>
          <w:sz w:val="18"/>
          <w:szCs w:val="18"/>
          <w:lang w:val="en-US" w:eastAsia="de-DE"/>
        </w:rPr>
        <w:t>;</w:t>
      </w:r>
    </w:p>
    <w:p w14:paraId="44AC3D1A">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de-DE"/>
        </w:rPr>
        <w:t xml:space="preserve">- informs SRS immediately </w:t>
      </w:r>
      <w:bookmarkStart w:id="5" w:name="_Hlk113550199"/>
      <w:r>
        <w:rPr>
          <w:rFonts w:ascii="Arial" w:hAnsi="Arial" w:eastAsia="Arial" w:cs="Arial"/>
          <w:sz w:val="18"/>
          <w:szCs w:val="18"/>
          <w:lang w:val="en-US" w:eastAsia="de-DE"/>
        </w:rPr>
        <w:t xml:space="preserve">about any detected or assumed violation of the standard that may affect the integrity of the products (e.g. commingling of products, unintentional contamination, positive test results) as well as </w:t>
      </w:r>
      <w:bookmarkEnd w:id="5"/>
      <w:r>
        <w:rPr>
          <w:rFonts w:ascii="Arial" w:hAnsi="Arial" w:eastAsia="Arial" w:cs="Arial"/>
          <w:sz w:val="18"/>
          <w:szCs w:val="18"/>
          <w:lang w:val="en-US" w:eastAsia="de-DE"/>
        </w:rPr>
        <w:t>any major changes that have occurred in the certified operation (ownership or structure of the operation, subcontractors, units, used substances, applied processes, recipes, etc.);</w:t>
      </w:r>
    </w:p>
    <w:p w14:paraId="209C8E7E">
      <w:pPr>
        <w:spacing w:after="0"/>
        <w:ind w:left="426" w:right="1"/>
        <w:rPr>
          <w:rFonts w:ascii="Arial" w:hAnsi="Arial" w:eastAsia="Arial" w:cs="Arial"/>
          <w:sz w:val="18"/>
          <w:szCs w:val="18"/>
          <w:lang w:val="en-US" w:eastAsia="ja-JP"/>
        </w:rPr>
      </w:pPr>
      <w:bookmarkStart w:id="6" w:name="_Hlk113550236"/>
      <w:r>
        <w:rPr>
          <w:rFonts w:ascii="Arial" w:hAnsi="Arial" w:eastAsia="Arial" w:cs="Arial"/>
          <w:sz w:val="18"/>
          <w:szCs w:val="18"/>
          <w:lang w:val="en-US" w:eastAsia="ja-JP"/>
        </w:rPr>
        <w:t>- informs in writing buyers of a certified organic product in the event that a suspicion of non-compliance has been substantiated, that a suspicion of non-compliance cannot be eliminated, or that a non-compliance that affects the integrity of the products in question has been established;</w:t>
      </w:r>
    </w:p>
    <w:bookmarkEnd w:id="6"/>
    <w:p w14:paraId="1EB0F3E7">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ja-JP"/>
        </w:rPr>
        <w:t>- cooperates in the investigation of complaints or positive results of residue testing from samples taken by either SRS or third parties (any stakeholder involved in the marketing chain of the certified product, other control bodies, consumers, etc.);</w:t>
      </w:r>
    </w:p>
    <w:p w14:paraId="05899626">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de-DE"/>
        </w:rPr>
        <w:t>- keep records of all complaints related to the certified products or the compliance of the operation, take appropriate actions and make all related records available to SRS;</w:t>
      </w:r>
    </w:p>
    <w:p w14:paraId="0A51F03F">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de-DE"/>
        </w:rPr>
        <w:t>- does not use its product certification in such a manner as to bring the certification body into disrepute and does not make any statements regarding the certification that the certification body may consider misleading or unauthorized;</w:t>
      </w:r>
    </w:p>
    <w:p w14:paraId="047A5C75">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de-DE"/>
        </w:rPr>
        <w:t>- makes claims and uses certificates and marks of conformity regarding certification and certified products consistent with the scope of certification and specified by the certification scheme. This refers to claims on own products, advertising material or publications and to presentations in the internet which are made by the operator or by other parties;</w:t>
      </w:r>
    </w:p>
    <w:p w14:paraId="6BEBFF1B">
      <w:pPr>
        <w:spacing w:after="0"/>
        <w:ind w:left="426" w:right="1"/>
        <w:rPr>
          <w:rFonts w:ascii="Arial" w:hAnsi="Arial" w:eastAsia="Arial" w:cs="Arial"/>
          <w:sz w:val="18"/>
          <w:szCs w:val="18"/>
          <w:lang w:val="en-US" w:eastAsia="de-DE"/>
        </w:rPr>
      </w:pPr>
      <w:bookmarkStart w:id="7" w:name="_Hlk113550263"/>
      <w:r>
        <w:rPr>
          <w:rFonts w:ascii="Arial" w:hAnsi="Arial" w:eastAsia="Arial" w:cs="Arial"/>
          <w:sz w:val="18"/>
          <w:szCs w:val="18"/>
          <w:lang w:val="en-US" w:eastAsia="de-DE"/>
        </w:rPr>
        <w:t>- informs immediately in the event of withdrawal from organic production;</w:t>
      </w:r>
    </w:p>
    <w:bookmarkEnd w:id="7"/>
    <w:p w14:paraId="6539B77D">
      <w:pPr>
        <w:spacing w:after="0"/>
        <w:ind w:left="426" w:right="1"/>
        <w:rPr>
          <w:rFonts w:ascii="Arial" w:hAnsi="Arial" w:eastAsia="Arial" w:cs="Arial"/>
          <w:sz w:val="18"/>
          <w:szCs w:val="18"/>
          <w:lang w:val="en-US" w:eastAsia="ja-JP"/>
        </w:rPr>
      </w:pPr>
      <w:r>
        <w:rPr>
          <w:rFonts w:ascii="Arial" w:hAnsi="Arial" w:eastAsia="Arial" w:cs="Arial"/>
          <w:sz w:val="18"/>
          <w:szCs w:val="18"/>
          <w:lang w:val="en-US" w:eastAsia="de-DE"/>
        </w:rPr>
        <w:t xml:space="preserve">- discontinues the use of advertising or any reference to the certified status of the operation and product in case the certification has been suspended, withdrawn or terminated. In this case, the operator takes any action required by the certification scheme (such as returning all related certificates </w:t>
      </w:r>
      <w:bookmarkStart w:id="8" w:name="_Hlk13047948"/>
      <w:r>
        <w:rPr>
          <w:rFonts w:ascii="Arial" w:hAnsi="Arial" w:eastAsia="Arial" w:cs="Arial"/>
          <w:sz w:val="18"/>
          <w:szCs w:val="18"/>
          <w:lang w:val="en-US" w:eastAsia="de-DE"/>
        </w:rPr>
        <w:t>and removing organic marks</w:t>
      </w:r>
      <w:bookmarkEnd w:id="8"/>
      <w:r>
        <w:rPr>
          <w:rFonts w:ascii="Arial" w:hAnsi="Arial" w:eastAsia="Arial" w:cs="Arial"/>
          <w:sz w:val="18"/>
          <w:szCs w:val="18"/>
          <w:lang w:val="en-US" w:eastAsia="de-DE"/>
        </w:rPr>
        <w:t>);</w:t>
      </w:r>
    </w:p>
    <w:p w14:paraId="72411F15">
      <w:pPr>
        <w:spacing w:after="0"/>
        <w:ind w:left="426" w:right="1"/>
        <w:rPr>
          <w:rFonts w:ascii="Arial" w:hAnsi="Arial" w:eastAsia="Arial" w:cs="Arial"/>
          <w:sz w:val="18"/>
          <w:szCs w:val="18"/>
          <w:lang w:val="en-US" w:eastAsia="de-DE"/>
        </w:rPr>
      </w:pPr>
      <w:bookmarkStart w:id="9" w:name="_Hlk11590980"/>
      <w:r>
        <w:rPr>
          <w:rFonts w:ascii="Arial" w:hAnsi="Arial" w:eastAsia="Arial" w:cs="Arial"/>
          <w:sz w:val="18"/>
          <w:szCs w:val="18"/>
          <w:lang w:val="en-US" w:eastAsia="de-DE"/>
        </w:rPr>
        <w:t>- if preparing for JAS certification, select qualified staff to perform the Production Management and Grading and ensure the staff is being trained to perform the tasks for managing the organic operation and grading organic products well</w:t>
      </w:r>
      <w:bookmarkEnd w:id="9"/>
      <w:bookmarkStart w:id="10" w:name="_Hlk7777423"/>
      <w:bookmarkStart w:id="11" w:name="_Hlk7777284"/>
      <w:r>
        <w:rPr>
          <w:rFonts w:ascii="Arial" w:hAnsi="Arial" w:eastAsia="Arial" w:cs="Arial"/>
          <w:sz w:val="18"/>
          <w:szCs w:val="18"/>
          <w:lang w:val="en-US" w:eastAsia="de-DE"/>
        </w:rPr>
        <w:t>;</w:t>
      </w:r>
    </w:p>
    <w:p w14:paraId="47525F51">
      <w:pPr>
        <w:spacing w:after="0"/>
        <w:ind w:left="426" w:right="1"/>
        <w:rPr>
          <w:rFonts w:ascii="Arial" w:hAnsi="Arial" w:eastAsia="Arial" w:cs="Arial"/>
          <w:sz w:val="18"/>
          <w:szCs w:val="18"/>
          <w:lang w:val="en-US" w:eastAsia="ja-JP"/>
        </w:rPr>
      </w:pPr>
      <w:r>
        <w:rPr>
          <w:rFonts w:ascii="Arial" w:hAnsi="Arial" w:eastAsia="Arial" w:cs="Arial"/>
          <w:sz w:val="18"/>
          <w:szCs w:val="18"/>
          <w:lang w:val="en-US" w:eastAsia="de-DE"/>
        </w:rPr>
        <w:t>- if any copies of the certification documents are to be made for others, they must be reproduced entirely and in full length and explain to the recipient in writing, that is a copy</w:t>
      </w:r>
      <w:bookmarkEnd w:id="10"/>
      <w:r>
        <w:rPr>
          <w:rFonts w:ascii="Arial" w:hAnsi="Arial" w:eastAsia="Arial" w:cs="Arial"/>
          <w:sz w:val="18"/>
          <w:szCs w:val="18"/>
          <w:lang w:val="en-US" w:eastAsia="de-DE"/>
        </w:rPr>
        <w:t>;</w:t>
      </w:r>
    </w:p>
    <w:bookmarkEnd w:id="11"/>
    <w:p w14:paraId="4B3D854C">
      <w:pPr>
        <w:spacing w:after="0"/>
        <w:ind w:left="426" w:right="1"/>
        <w:rPr>
          <w:rFonts w:ascii="Arial" w:hAnsi="Arial" w:eastAsia="Arial" w:cs="Arial"/>
          <w:sz w:val="18"/>
          <w:szCs w:val="18"/>
          <w:lang w:val="en-US" w:eastAsia="de-DE"/>
        </w:rPr>
      </w:pPr>
      <w:bookmarkStart w:id="12" w:name="_Hlk113550293"/>
      <w:r>
        <w:rPr>
          <w:rFonts w:ascii="Arial" w:hAnsi="Arial" w:eastAsia="Arial" w:cs="Arial"/>
          <w:sz w:val="18"/>
          <w:szCs w:val="18"/>
          <w:lang w:val="en-US" w:eastAsia="de-DE"/>
        </w:rPr>
        <w:t>- accepts the enforcement of corrective measures established in the event of non-compliances;</w:t>
      </w:r>
    </w:p>
    <w:bookmarkEnd w:id="12"/>
    <w:p w14:paraId="3E1F757A">
      <w:pPr>
        <w:spacing w:after="0"/>
        <w:ind w:left="426" w:right="1"/>
        <w:rPr>
          <w:rFonts w:ascii="Arial" w:hAnsi="Arial" w:eastAsia="Arial" w:cs="Arial"/>
          <w:sz w:val="18"/>
          <w:szCs w:val="18"/>
          <w:lang w:val="en-US" w:eastAsia="de-DE"/>
        </w:rPr>
      </w:pPr>
      <w:r>
        <w:rPr>
          <w:rFonts w:ascii="Arial" w:hAnsi="Arial" w:eastAsia="Arial" w:cs="Arial"/>
          <w:sz w:val="18"/>
          <w:szCs w:val="18"/>
          <w:lang w:val="en-US" w:eastAsia="de-DE"/>
        </w:rPr>
        <w:t xml:space="preserve">- has the right to submit an appeal against the certification decision within 14 days of reception. If an appeal is submitted after the 14-day period, a reason for the delay must be provided and the appeal may be accepted or declined, in which case the original certification decision remains valid. </w:t>
      </w:r>
    </w:p>
    <w:p w14:paraId="58C7499E">
      <w:pPr>
        <w:spacing w:after="0"/>
        <w:ind w:left="426" w:right="1"/>
        <w:rPr>
          <w:rFonts w:ascii="Arial" w:hAnsi="Arial" w:eastAsia="Arial" w:cs="Arial"/>
          <w:sz w:val="18"/>
          <w:szCs w:val="18"/>
          <w:lang w:val="en-US" w:eastAsia="de-DE"/>
        </w:rPr>
      </w:pPr>
    </w:p>
    <w:p w14:paraId="57EA94FF">
      <w:pPr>
        <w:spacing w:after="0"/>
        <w:ind w:left="426" w:right="1" w:hanging="426"/>
        <w:rPr>
          <w:rFonts w:ascii="Arial" w:hAnsi="Arial" w:eastAsia="Arial" w:cs="Arial"/>
          <w:b/>
          <w:sz w:val="18"/>
          <w:szCs w:val="18"/>
          <w:lang w:val="en-US" w:eastAsia="de-DE"/>
        </w:rPr>
      </w:pPr>
      <w:r>
        <w:rPr>
          <w:rFonts w:ascii="Arial" w:hAnsi="Arial" w:eastAsia="Arial" w:cs="Arial"/>
          <w:b/>
          <w:sz w:val="18"/>
          <w:szCs w:val="18"/>
          <w:lang w:val="en-US" w:eastAsia="de-DE"/>
        </w:rPr>
        <w:t>§6</w:t>
      </w:r>
      <w:r>
        <w:rPr>
          <w:rFonts w:ascii="Arial" w:hAnsi="Arial" w:eastAsia="Arial" w:cs="Arial"/>
          <w:b/>
          <w:sz w:val="18"/>
          <w:szCs w:val="18"/>
          <w:lang w:val="en-US" w:eastAsia="de-DE"/>
        </w:rPr>
        <w:tab/>
      </w:r>
      <w:r>
        <w:rPr>
          <w:rFonts w:ascii="Arial" w:hAnsi="Arial" w:eastAsia="Arial" w:cs="Arial"/>
          <w:b/>
          <w:sz w:val="18"/>
          <w:szCs w:val="18"/>
          <w:lang w:val="en-US" w:eastAsia="de-DE"/>
        </w:rPr>
        <w:t>Duration, Change and Termination of the Contract:</w:t>
      </w:r>
    </w:p>
    <w:p w14:paraId="5D62E602">
      <w:pPr>
        <w:spacing w:after="0"/>
        <w:ind w:left="426" w:right="1"/>
        <w:rPr>
          <w:rFonts w:ascii="Arial" w:hAnsi="Arial" w:eastAsia="Yu Mincho" w:cs="Arial"/>
          <w:sz w:val="18"/>
          <w:szCs w:val="18"/>
          <w:lang w:val="en-US" w:eastAsia="ja-JP"/>
        </w:rPr>
      </w:pPr>
      <w:r>
        <w:rPr>
          <w:rFonts w:ascii="Arial" w:hAnsi="Arial" w:eastAsia="Arial" w:cs="Arial"/>
          <w:sz w:val="18"/>
          <w:szCs w:val="18"/>
          <w:lang w:val="en-US" w:eastAsia="de-DE"/>
        </w:rPr>
        <w:t>This contract</w:t>
      </w:r>
      <w:r>
        <w:rPr>
          <w:rFonts w:ascii="Arial" w:hAnsi="Arial" w:eastAsia="Arial" w:cs="Arial"/>
          <w:b/>
          <w:sz w:val="18"/>
          <w:szCs w:val="18"/>
          <w:lang w:val="en-US" w:eastAsia="de-DE"/>
        </w:rPr>
        <w:t xml:space="preserve"> </w:t>
      </w:r>
      <w:r>
        <w:rPr>
          <w:rFonts w:ascii="Arial" w:hAnsi="Arial" w:eastAsia="Arial" w:cs="Arial"/>
          <w:sz w:val="18"/>
          <w:szCs w:val="18"/>
          <w:lang w:val="en-US" w:eastAsia="de-DE"/>
        </w:rPr>
        <w:t>is valid from the date of signing by both parties and is valid until formally terminated. The contract can be terminated if both the operator and SRS formally do so at least three months before the end of the contract period of one year or the validity of the current certificate. In addition, SRS can terminate the certification contract immediately in case of proven severe infringements against the certification conditions. The operator can terminate the contract at any time in case SRS does not fulfill its obligations (§4). Any changes or amendments to this contract must be done in writing and signed by both parties.</w:t>
      </w:r>
    </w:p>
    <w:p w14:paraId="361EBFBB">
      <w:pPr>
        <w:spacing w:after="0"/>
        <w:ind w:left="426" w:right="1"/>
        <w:rPr>
          <w:rFonts w:ascii="Arial" w:hAnsi="Arial" w:eastAsia="宋体" w:cs="Arial"/>
          <w:sz w:val="18"/>
          <w:szCs w:val="18"/>
          <w:u w:val="single"/>
          <w:lang w:val="en-GB"/>
        </w:rPr>
      </w:pPr>
      <w:r>
        <w:rPr>
          <w:rFonts w:ascii="Arial" w:hAnsi="Arial" w:eastAsia="Arial" w:cs="Arial"/>
          <w:sz w:val="18"/>
          <w:szCs w:val="18"/>
          <w:lang w:val="en-US" w:eastAsia="ja-JP"/>
        </w:rPr>
        <w:t>SRS keeps the certification documents for ten years, even after termination of the contract.</w:t>
      </w:r>
      <w:r>
        <w:rPr>
          <w:rFonts w:hint="eastAsia" w:ascii="Arial" w:hAnsi="Arial" w:eastAsia="宋体" w:cs="Arial"/>
          <w:sz w:val="18"/>
          <w:szCs w:val="18"/>
          <w:u w:val="single"/>
          <w:lang w:val="en-GB"/>
        </w:rPr>
        <w:t xml:space="preserve"> </w:t>
      </w:r>
    </w:p>
    <w:p w14:paraId="2518F3A2">
      <w:pPr>
        <w:rPr>
          <w:rFonts w:ascii="Arial" w:hAnsi="Arial" w:eastAsia="Arial" w:cs="Arial"/>
          <w:b/>
          <w:sz w:val="18"/>
          <w:szCs w:val="18"/>
          <w:lang w:val="en-US" w:eastAsia="de-DE"/>
        </w:rPr>
      </w:pPr>
      <w:r>
        <w:rPr>
          <w:rFonts w:ascii="Arial" w:hAnsi="Arial" w:eastAsia="Arial" w:cs="Arial"/>
          <w:b/>
          <w:sz w:val="18"/>
          <w:szCs w:val="18"/>
          <w:lang w:val="en-US" w:eastAsia="de-DE"/>
        </w:rPr>
        <w:br w:type="page"/>
      </w:r>
    </w:p>
    <w:p w14:paraId="54AE3D14">
      <w:pPr>
        <w:spacing w:after="0"/>
        <w:ind w:left="426" w:right="1" w:hanging="426"/>
        <w:rPr>
          <w:rFonts w:ascii="Arial" w:hAnsi="Arial" w:eastAsia="Arial" w:cs="Arial"/>
          <w:b/>
          <w:sz w:val="18"/>
          <w:szCs w:val="18"/>
          <w:lang w:val="en-US" w:eastAsia="ja-JP"/>
        </w:rPr>
      </w:pPr>
      <w:r>
        <w:rPr>
          <w:rFonts w:ascii="Arial" w:hAnsi="Arial" w:eastAsia="Arial" w:cs="Arial"/>
          <w:b/>
          <w:sz w:val="18"/>
          <w:szCs w:val="18"/>
          <w:lang w:val="en-US" w:eastAsia="de-DE"/>
        </w:rPr>
        <w:t>§7</w:t>
      </w:r>
      <w:r>
        <w:rPr>
          <w:rFonts w:ascii="Arial" w:hAnsi="Arial" w:eastAsia="Arial" w:cs="Arial"/>
          <w:b/>
          <w:sz w:val="18"/>
          <w:szCs w:val="18"/>
          <w:lang w:val="en-US" w:eastAsia="de-DE"/>
        </w:rPr>
        <w:tab/>
      </w:r>
      <w:r>
        <w:rPr>
          <w:rFonts w:ascii="Arial" w:hAnsi="Arial" w:eastAsia="Arial" w:cs="Arial"/>
          <w:b/>
          <w:sz w:val="18"/>
          <w:szCs w:val="18"/>
          <w:lang w:val="en-US" w:eastAsia="de-DE"/>
        </w:rPr>
        <w:t>Confidentiality:</w:t>
      </w:r>
    </w:p>
    <w:p w14:paraId="3B6A016E">
      <w:pPr>
        <w:spacing w:after="0"/>
        <w:ind w:left="426" w:right="1"/>
        <w:rPr>
          <w:rFonts w:ascii="Arial" w:hAnsi="Arial" w:eastAsia="Yu Mincho" w:cs="Arial"/>
          <w:sz w:val="18"/>
          <w:szCs w:val="18"/>
          <w:lang w:val="en-US" w:eastAsia="ja-JP"/>
        </w:rPr>
      </w:pPr>
      <w:bookmarkStart w:id="13" w:name="_Hlk523225241"/>
      <w:r>
        <w:rPr>
          <w:rFonts w:ascii="Arial" w:hAnsi="Arial" w:eastAsia="Arial" w:cs="Arial"/>
          <w:sz w:val="18"/>
          <w:szCs w:val="18"/>
          <w:lang w:val="en-US" w:eastAsia="de-DE"/>
        </w:rPr>
        <w:t>SRS keeps and confidentially manages all information obtained and documents generated during the certification activities, except sharing information when required by law, and with standard owners, authorities, accreditation bodies, SRS impartiality board members or as agreed upon with the operator.</w:t>
      </w:r>
    </w:p>
    <w:p w14:paraId="6CC5B8A4">
      <w:pPr>
        <w:spacing w:after="0"/>
        <w:ind w:left="426" w:right="1"/>
        <w:rPr>
          <w:rFonts w:ascii="Arial" w:hAnsi="Arial" w:eastAsia="Arial" w:cs="Arial"/>
          <w:sz w:val="18"/>
          <w:szCs w:val="18"/>
          <w:lang w:val="en-US" w:eastAsia="ja-JP"/>
        </w:rPr>
      </w:pPr>
      <w:r>
        <w:rPr>
          <w:rFonts w:ascii="Arial" w:hAnsi="Arial" w:eastAsia="Arial" w:cs="Arial"/>
          <w:sz w:val="18"/>
          <w:szCs w:val="18"/>
          <w:lang w:val="en-US" w:eastAsia="ja-JP"/>
        </w:rPr>
        <w:t xml:space="preserve">SRS is obliged to exchange information with other certification bodies, e.g. for confirmation of the certification status of certified products, </w:t>
      </w:r>
      <w:bookmarkStart w:id="14" w:name="_Hlk113550342"/>
      <w:r>
        <w:rPr>
          <w:rFonts w:ascii="Arial" w:hAnsi="Arial" w:eastAsia="Arial" w:cs="Arial"/>
          <w:sz w:val="18"/>
          <w:szCs w:val="18"/>
          <w:lang w:val="en-US" w:eastAsia="ja-JP"/>
        </w:rPr>
        <w:t xml:space="preserve">where subcontractors are involved which are not certified by SRS </w:t>
      </w:r>
      <w:bookmarkEnd w:id="14"/>
      <w:r>
        <w:rPr>
          <w:rFonts w:ascii="Arial" w:hAnsi="Arial" w:eastAsia="Arial" w:cs="Arial"/>
          <w:sz w:val="18"/>
          <w:szCs w:val="18"/>
          <w:lang w:val="en-US" w:eastAsia="ja-JP"/>
        </w:rPr>
        <w:t>or when dual certification occurs.</w:t>
      </w:r>
    </w:p>
    <w:p w14:paraId="78496A0E">
      <w:pPr>
        <w:spacing w:after="0"/>
        <w:ind w:left="426" w:right="1"/>
        <w:rPr>
          <w:rFonts w:ascii="Arial" w:hAnsi="Arial" w:eastAsia="Arial" w:cs="Arial"/>
          <w:sz w:val="18"/>
          <w:szCs w:val="18"/>
          <w:lang w:val="en-US" w:eastAsia="de-DE"/>
        </w:rPr>
      </w:pPr>
      <w:r>
        <w:rPr>
          <w:rFonts w:ascii="Arial" w:hAnsi="Arial" w:eastAsia="Arial" w:cs="Arial"/>
          <w:sz w:val="18"/>
          <w:szCs w:val="18"/>
          <w:lang w:val="en-US" w:eastAsia="de-DE"/>
        </w:rPr>
        <w:t>In the case of change of control bodies, the operator authorises SRS to exchange information and documents related to the certification history with the previous control body. SRS publishes on its own website or the standard owner’s website, client information on the status of certification, as approved, suspended, revoked or surrendered, in accordance to relevant laws and regulations.</w:t>
      </w:r>
    </w:p>
    <w:p w14:paraId="2D7EA459">
      <w:pPr>
        <w:spacing w:after="0"/>
        <w:ind w:left="426" w:right="1"/>
        <w:rPr>
          <w:rFonts w:ascii="Arial" w:hAnsi="Arial" w:eastAsia="Yu Mincho" w:cs="Arial"/>
          <w:sz w:val="18"/>
          <w:szCs w:val="18"/>
          <w:lang w:val="en-US" w:eastAsia="ja-JP"/>
        </w:rPr>
      </w:pPr>
    </w:p>
    <w:bookmarkEnd w:id="13"/>
    <w:p w14:paraId="33768C4E">
      <w:pPr>
        <w:tabs>
          <w:tab w:val="left" w:pos="426"/>
        </w:tabs>
        <w:spacing w:after="0"/>
        <w:rPr>
          <w:rFonts w:ascii="Arial" w:hAnsi="Arial" w:eastAsia="Arial" w:cs="Arial"/>
          <w:b/>
          <w:sz w:val="18"/>
          <w:szCs w:val="18"/>
          <w:lang w:val="en-US" w:eastAsia="ja-JP"/>
        </w:rPr>
      </w:pPr>
      <w:bookmarkStart w:id="15" w:name="OLE_LINK3"/>
      <w:r>
        <w:rPr>
          <w:rFonts w:ascii="Arial" w:hAnsi="Arial" w:eastAsia="Arial" w:cs="Arial"/>
          <w:b/>
          <w:sz w:val="18"/>
          <w:szCs w:val="18"/>
          <w:lang w:val="en-US" w:eastAsia="de-DE"/>
        </w:rPr>
        <w:t>§8</w:t>
      </w:r>
      <w:bookmarkEnd w:id="15"/>
      <w:r>
        <w:rPr>
          <w:rFonts w:ascii="Arial" w:hAnsi="Arial" w:eastAsia="Arial" w:cs="Arial"/>
          <w:b/>
          <w:sz w:val="18"/>
          <w:szCs w:val="18"/>
          <w:lang w:val="en-US" w:eastAsia="de-DE"/>
        </w:rPr>
        <w:tab/>
      </w:r>
      <w:r>
        <w:rPr>
          <w:rFonts w:ascii="Arial" w:hAnsi="Arial" w:eastAsia="Arial" w:cs="Arial"/>
          <w:b/>
          <w:sz w:val="18"/>
          <w:szCs w:val="18"/>
          <w:lang w:val="en-US" w:eastAsia="de-DE"/>
        </w:rPr>
        <w:t>Offer and Payment:</w:t>
      </w:r>
    </w:p>
    <w:p w14:paraId="65F1517E">
      <w:pPr>
        <w:spacing w:after="0"/>
        <w:ind w:left="426" w:right="1"/>
        <w:rPr>
          <w:rFonts w:ascii="Arial" w:hAnsi="Arial" w:eastAsia="Yu Mincho" w:cs="Arial"/>
          <w:sz w:val="18"/>
          <w:szCs w:val="18"/>
          <w:lang w:val="en-IE" w:eastAsia="ja-JP"/>
        </w:rPr>
      </w:pPr>
      <w:r>
        <w:rPr>
          <w:rFonts w:ascii="Arial" w:hAnsi="Arial" w:eastAsia="Arial" w:cs="Arial"/>
          <w:sz w:val="18"/>
          <w:szCs w:val="18"/>
          <w:lang w:val="en-US" w:eastAsia="de-DE"/>
        </w:rPr>
        <w:t xml:space="preserve">SRS submits an offer to the operator covering all costs for the annual inspection and certification decision. The offer is part of the certification contract. Payment must be done once a year, following the reception of the invoice from SRS. When changes occur in the operator’s project or the certification fee scheme of SRS, a new offer will be sent out in due time. The offer includes a lump sum for sample taking and testing costs, when applicable. </w:t>
      </w:r>
      <w:bookmarkStart w:id="16" w:name="_Hlk523225291"/>
      <w:r>
        <w:rPr>
          <w:rFonts w:ascii="Arial" w:hAnsi="Arial" w:eastAsia="Arial" w:cs="Arial"/>
          <w:sz w:val="18"/>
          <w:szCs w:val="18"/>
          <w:lang w:val="en-US" w:eastAsia="de-DE"/>
        </w:rPr>
        <w:t>The 100% payment for the certification activities is done by the operator before the annual inspection. See SRS’ Fee Regulation for information on refundable / non-refundable payments</w:t>
      </w:r>
      <w:bookmarkEnd w:id="16"/>
      <w:r>
        <w:rPr>
          <w:rFonts w:ascii="Arial" w:hAnsi="Arial" w:eastAsia="Arial" w:cs="Arial"/>
          <w:sz w:val="18"/>
          <w:szCs w:val="18"/>
          <w:lang w:val="en-US" w:eastAsia="de-DE"/>
        </w:rPr>
        <w:t>.</w:t>
      </w:r>
    </w:p>
    <w:p w14:paraId="75D041B6">
      <w:pPr>
        <w:spacing w:after="0"/>
        <w:ind w:left="426" w:right="1"/>
        <w:rPr>
          <w:rFonts w:ascii="Arial" w:hAnsi="Arial" w:eastAsia="Arial" w:cs="Arial"/>
          <w:sz w:val="18"/>
          <w:szCs w:val="18"/>
          <w:lang w:val="en-US" w:eastAsia="de-DE"/>
        </w:rPr>
      </w:pPr>
      <w:r>
        <w:rPr>
          <w:rFonts w:ascii="Arial" w:hAnsi="Arial" w:eastAsia="Arial" w:cs="Arial"/>
          <w:sz w:val="18"/>
          <w:szCs w:val="18"/>
          <w:lang w:val="en-US" w:eastAsia="ja-JP"/>
        </w:rPr>
        <w:t xml:space="preserve">Whenever it is deemed necessary and according to SRS’ risk assessment policy, SRS conducts additional inspection(s) and additional sampling at the expense of the operator. </w:t>
      </w:r>
      <w:r>
        <w:rPr>
          <w:rFonts w:ascii="Arial" w:hAnsi="Arial" w:eastAsia="Arial" w:cs="Arial"/>
          <w:sz w:val="18"/>
          <w:szCs w:val="18"/>
          <w:lang w:val="en-US" w:eastAsia="de-DE"/>
        </w:rPr>
        <w:t>The payment must be done after reception of the invoice from SRS and does not depend on the outcome of the certification decision resulting from the additional SRS activity. The absence of payment will result in cancellation of the present contract.</w:t>
      </w:r>
    </w:p>
    <w:p w14:paraId="3DEE8761">
      <w:pPr>
        <w:spacing w:after="0"/>
        <w:ind w:left="426" w:right="1"/>
        <w:rPr>
          <w:rFonts w:ascii="Arial" w:hAnsi="Arial" w:eastAsia="Yu Mincho" w:cs="Arial"/>
          <w:sz w:val="18"/>
          <w:szCs w:val="18"/>
          <w:lang w:val="en-US" w:eastAsia="ja-JP"/>
        </w:rPr>
      </w:pPr>
    </w:p>
    <w:p w14:paraId="5175D562">
      <w:pPr>
        <w:spacing w:after="0"/>
        <w:ind w:left="426" w:right="1" w:hanging="426"/>
        <w:rPr>
          <w:rFonts w:ascii="Arial" w:hAnsi="Arial" w:eastAsia="Arial" w:cs="Arial"/>
          <w:b/>
          <w:sz w:val="18"/>
          <w:szCs w:val="18"/>
          <w:lang w:val="en-US" w:eastAsia="de-DE"/>
        </w:rPr>
      </w:pPr>
      <w:r>
        <w:rPr>
          <w:rFonts w:ascii="Arial" w:hAnsi="Arial" w:eastAsia="Arial" w:cs="Arial"/>
          <w:b/>
          <w:sz w:val="18"/>
          <w:szCs w:val="18"/>
          <w:lang w:val="en-US" w:eastAsia="de-DE"/>
        </w:rPr>
        <w:t>§9</w:t>
      </w:r>
      <w:r>
        <w:rPr>
          <w:rFonts w:ascii="Arial" w:hAnsi="Arial" w:eastAsia="Arial" w:cs="Arial"/>
          <w:b/>
          <w:sz w:val="18"/>
          <w:szCs w:val="18"/>
          <w:lang w:val="en-US" w:eastAsia="de-DE"/>
        </w:rPr>
        <w:tab/>
      </w:r>
      <w:r>
        <w:rPr>
          <w:rFonts w:ascii="Arial" w:hAnsi="Arial" w:eastAsia="Arial" w:cs="Arial"/>
          <w:b/>
          <w:sz w:val="18"/>
          <w:szCs w:val="18"/>
          <w:lang w:val="en-US" w:eastAsia="de-DE"/>
        </w:rPr>
        <w:t>Liability and Arbitration:</w:t>
      </w:r>
    </w:p>
    <w:p w14:paraId="3087EA97">
      <w:pPr>
        <w:spacing w:after="0"/>
        <w:ind w:left="426" w:right="1"/>
        <w:rPr>
          <w:rFonts w:ascii="Arial" w:hAnsi="Arial" w:eastAsia="Arial" w:cs="Arial"/>
          <w:sz w:val="18"/>
          <w:szCs w:val="18"/>
          <w:lang w:val="en-US" w:eastAsia="ja-JP"/>
        </w:rPr>
      </w:pPr>
      <w:r>
        <w:rPr>
          <w:rFonts w:ascii="Arial" w:hAnsi="Arial" w:eastAsia="Arial" w:cs="Arial"/>
          <w:sz w:val="18"/>
          <w:szCs w:val="18"/>
          <w:lang w:val="en-US" w:eastAsia="de-DE"/>
        </w:rPr>
        <w:t>From the signing of the contract on, it is the operator alone who is responsible for the compliance of his/her operation with the selected standards. If he/she fails to meet the compliance to the standard, he/she bears the responsibility for failing to obtain or maintain the certification and SRS is not responsible for compensation of any resulting financial losses. The operator him-/herself is liable for the quality of the certified product and correct use of marketing claims.</w:t>
      </w:r>
    </w:p>
    <w:p w14:paraId="693F8276">
      <w:pPr>
        <w:spacing w:after="0"/>
        <w:ind w:left="426" w:right="1"/>
        <w:rPr>
          <w:rFonts w:ascii="Arial" w:hAnsi="Arial" w:eastAsia="Arial" w:cs="Arial"/>
          <w:sz w:val="18"/>
          <w:szCs w:val="18"/>
          <w:lang w:val="en-US" w:eastAsia="de-DE"/>
        </w:rPr>
      </w:pPr>
      <w:r>
        <w:rPr>
          <w:rFonts w:ascii="Arial" w:hAnsi="Arial" w:eastAsia="Arial" w:cs="Arial"/>
          <w:sz w:val="18"/>
          <w:szCs w:val="18"/>
          <w:lang w:val="en-US" w:eastAsia="ja-JP"/>
        </w:rPr>
        <w:t xml:space="preserve">This contract is defined by the laws of the Federal Republic of Germany. </w:t>
      </w:r>
      <w:r>
        <w:rPr>
          <w:rFonts w:ascii="Arial" w:hAnsi="Arial" w:eastAsia="Arial" w:cs="Arial"/>
          <w:sz w:val="18"/>
          <w:szCs w:val="18"/>
          <w:lang w:val="en-US" w:eastAsia="de-DE"/>
        </w:rPr>
        <w:t>In case of a dispute arising from this contract, the operator and SRS shall negotiate to resolve the dispute. If no agreement can be reached, the operator and SRS may apply for arbitration to an arbitration institution at the location of the headquarters of SRS.</w:t>
      </w:r>
    </w:p>
    <w:p w14:paraId="214DD29F">
      <w:pPr>
        <w:spacing w:after="0"/>
        <w:ind w:left="426" w:right="1"/>
        <w:rPr>
          <w:rFonts w:ascii="Arial" w:hAnsi="Arial" w:eastAsia="Arial" w:cs="Arial"/>
          <w:sz w:val="18"/>
          <w:szCs w:val="18"/>
          <w:lang w:val="en-US" w:eastAsia="de-DE"/>
        </w:rPr>
      </w:pPr>
      <w:r>
        <w:rPr>
          <w:rFonts w:ascii="Arial" w:hAnsi="Arial" w:eastAsia="Arial" w:cs="Arial"/>
          <w:sz w:val="18"/>
          <w:szCs w:val="18"/>
          <w:lang w:val="en-US" w:eastAsia="de-DE"/>
        </w:rPr>
        <w:t>The English version of this contract is binding. Translations are for reference only.</w:t>
      </w:r>
    </w:p>
    <w:p w14:paraId="447CE061">
      <w:pPr>
        <w:spacing w:after="0" w:line="240" w:lineRule="auto"/>
        <w:ind w:left="425"/>
        <w:rPr>
          <w:rFonts w:ascii="Arial" w:hAnsi="Arial" w:eastAsia="Yu Mincho" w:cs="Arial"/>
          <w:sz w:val="18"/>
          <w:szCs w:val="18"/>
          <w:lang w:val="en-US" w:eastAsia="ja-JP"/>
        </w:rPr>
      </w:pPr>
    </w:p>
    <w:p w14:paraId="393C1D50">
      <w:pPr>
        <w:spacing w:after="0"/>
        <w:ind w:left="426" w:right="1"/>
        <w:rPr>
          <w:rFonts w:ascii="Arial" w:hAnsi="Arial" w:cs="Arial"/>
          <w:sz w:val="18"/>
          <w:szCs w:val="18"/>
          <w:lang w:val="en-US"/>
        </w:rPr>
      </w:pPr>
      <w:r>
        <w:rPr>
          <w:rFonts w:ascii="Arial" w:hAnsi="Arial" w:cs="Arial"/>
          <w:sz w:val="18"/>
          <w:szCs w:val="18"/>
          <w:lang w:val="en-US"/>
        </w:rPr>
        <w:t>Please confirm below statement by ticking the box.</w:t>
      </w:r>
    </w:p>
    <w:tbl>
      <w:tblPr>
        <w:tblStyle w:val="11"/>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80"/>
      </w:tblGrid>
      <w:tr w14:paraId="35F5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sdt>
            <w:sdtPr>
              <w:rPr>
                <w:rFonts w:ascii="Arial" w:hAnsi="Arial" w:eastAsia="Arial" w:cs="Arial"/>
                <w:b/>
                <w:sz w:val="18"/>
                <w:szCs w:val="18"/>
                <w:lang w:val="en-US" w:eastAsia="de-DE"/>
              </w:rPr>
              <w:id w:val="-1301151805"/>
              <w14:checkbox>
                <w14:checked w14:val="0"/>
                <w14:checkedState w14:val="2612" w14:font="MS Gothic"/>
                <w14:uncheckedState w14:val="2610" w14:font="MS Gothic"/>
              </w14:checkbox>
            </w:sdtPr>
            <w:sdtEndPr>
              <w:rPr>
                <w:rFonts w:ascii="Arial" w:hAnsi="Arial" w:eastAsia="Arial" w:cs="Arial"/>
                <w:b/>
                <w:sz w:val="18"/>
                <w:szCs w:val="18"/>
                <w:lang w:val="en-US" w:eastAsia="de-DE"/>
              </w:rPr>
            </w:sdtEndPr>
            <w:sdtContent>
              <w:p w14:paraId="05B8B837">
                <w:pPr>
                  <w:spacing w:after="0"/>
                  <w:ind w:right="1"/>
                  <w:jc w:val="center"/>
                  <w:rPr>
                    <w:rFonts w:ascii="Arial" w:hAnsi="Arial" w:eastAsia="Arial" w:cs="Arial"/>
                    <w:sz w:val="18"/>
                    <w:szCs w:val="18"/>
                    <w:lang w:val="en-US" w:eastAsia="de-DE"/>
                  </w:rPr>
                </w:pPr>
                <w:r>
                  <w:rPr>
                    <w:rFonts w:ascii="Segoe UI Symbol" w:hAnsi="Segoe UI Symbol" w:eastAsia="Arial" w:cs="Segoe UI Symbol"/>
                    <w:b/>
                    <w:sz w:val="18"/>
                    <w:szCs w:val="18"/>
                    <w:lang w:val="en-US" w:eastAsia="de-DE"/>
                  </w:rPr>
                  <w:t>☐</w:t>
                </w:r>
              </w:p>
            </w:sdtContent>
          </w:sdt>
        </w:tc>
        <w:tc>
          <w:tcPr>
            <w:tcW w:w="9780" w:type="dxa"/>
          </w:tcPr>
          <w:p w14:paraId="1A7FDAB1">
            <w:pPr>
              <w:spacing w:before="60" w:after="0"/>
              <w:ind w:right="1"/>
              <w:rPr>
                <w:rFonts w:ascii="Arial" w:hAnsi="Arial" w:eastAsia="Yu Mincho" w:cs="Arial"/>
                <w:sz w:val="18"/>
                <w:szCs w:val="18"/>
                <w:lang w:val="en-US" w:eastAsia="ja-JP"/>
              </w:rPr>
            </w:pPr>
            <w:r>
              <w:rPr>
                <w:rFonts w:ascii="Arial" w:hAnsi="Arial" w:eastAsia="Arial" w:cs="Arial"/>
                <w:sz w:val="18"/>
                <w:szCs w:val="18"/>
                <w:lang w:val="en-US" w:eastAsia="de-DE"/>
              </w:rPr>
              <w:t>I hereby confirm that I have received a copy of the standards, rules and technical criterial I am applying for, and have studied and understood them. These documents are in a language I have / our operation has a working knowledge of.</w:t>
            </w:r>
          </w:p>
        </w:tc>
      </w:tr>
    </w:tbl>
    <w:p w14:paraId="6C2E47D0">
      <w:pPr>
        <w:spacing w:after="0" w:line="240" w:lineRule="auto"/>
        <w:ind w:left="425"/>
        <w:rPr>
          <w:rFonts w:ascii="Arial" w:hAnsi="Arial" w:eastAsia="Arial" w:cs="Arial"/>
          <w:sz w:val="18"/>
          <w:szCs w:val="18"/>
          <w:lang w:val="en-US" w:eastAsia="ja-JP"/>
        </w:rPr>
      </w:pPr>
    </w:p>
    <w:tbl>
      <w:tblPr>
        <w:tblStyle w:val="11"/>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5"/>
        <w:gridCol w:w="4663"/>
      </w:tblGrid>
      <w:tr w14:paraId="669C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35" w:type="dxa"/>
          </w:tcPr>
          <w:p w14:paraId="2E0EA186">
            <w:pPr>
              <w:spacing w:after="0"/>
              <w:ind w:left="33" w:right="221"/>
              <w:rPr>
                <w:rFonts w:ascii="Arial" w:hAnsi="Arial" w:eastAsia="Arial" w:cs="Arial"/>
                <w:b/>
                <w:sz w:val="18"/>
                <w:szCs w:val="18"/>
                <w:lang w:val="en-IE" w:eastAsia="de-DE"/>
              </w:rPr>
            </w:pPr>
            <w:r>
              <w:rPr>
                <w:rFonts w:ascii="Arial" w:hAnsi="Arial" w:eastAsia="Arial" w:cs="Arial"/>
                <w:b/>
                <w:sz w:val="18"/>
                <w:szCs w:val="18"/>
                <w:lang w:val="en-IE" w:eastAsia="de-DE"/>
              </w:rPr>
              <w:t xml:space="preserve">Place, date: Göttingen, </w:t>
            </w:r>
            <w:r>
              <w:rPr>
                <w:rFonts w:ascii="Arial" w:hAnsi="Arial" w:eastAsia="Arial" w:cs="Arial"/>
                <w:b/>
                <w:sz w:val="18"/>
                <w:szCs w:val="18"/>
                <w:lang w:val="en-IE" w:eastAsia="de-DE"/>
              </w:rPr>
              <w:fldChar w:fldCharType="begin">
                <w:ffData>
                  <w:name w:val="Text7"/>
                  <w:enabled/>
                  <w:calcOnExit w:val="0"/>
                  <w:textInput/>
                </w:ffData>
              </w:fldChar>
            </w:r>
            <w:bookmarkStart w:id="17" w:name="Text7"/>
            <w:r>
              <w:rPr>
                <w:rFonts w:ascii="Arial" w:hAnsi="Arial" w:eastAsia="Arial" w:cs="Arial"/>
                <w:b/>
                <w:sz w:val="18"/>
                <w:szCs w:val="18"/>
                <w:lang w:val="en-IE" w:eastAsia="de-DE"/>
              </w:rPr>
              <w:instrText xml:space="preserve"> FORMTEXT </w:instrText>
            </w:r>
            <w:r>
              <w:rPr>
                <w:rFonts w:ascii="Arial" w:hAnsi="Arial" w:eastAsia="Arial" w:cs="Arial"/>
                <w:b/>
                <w:sz w:val="18"/>
                <w:szCs w:val="18"/>
                <w:lang w:val="en-IE" w:eastAsia="de-DE"/>
              </w:rPr>
              <w:fldChar w:fldCharType="separate"/>
            </w:r>
            <w:r>
              <w:rPr>
                <w:rFonts w:ascii="Arial" w:hAnsi="Arial" w:eastAsia="Arial" w:cs="Arial"/>
                <w:b/>
                <w:sz w:val="18"/>
                <w:szCs w:val="18"/>
                <w:lang w:val="en-IE" w:eastAsia="de-DE"/>
              </w:rPr>
              <w:t>     </w:t>
            </w:r>
            <w:r>
              <w:rPr>
                <w:rFonts w:ascii="Arial" w:hAnsi="Arial" w:eastAsia="Arial" w:cs="Arial"/>
                <w:b/>
                <w:sz w:val="18"/>
                <w:szCs w:val="18"/>
                <w:lang w:val="en-IE" w:eastAsia="de-DE"/>
              </w:rPr>
              <w:fldChar w:fldCharType="end"/>
            </w:r>
            <w:bookmarkEnd w:id="17"/>
          </w:p>
          <w:p w14:paraId="6C017ECD">
            <w:pPr>
              <w:spacing w:after="0"/>
              <w:ind w:right="221"/>
              <w:rPr>
                <w:rFonts w:ascii="Arial" w:hAnsi="Arial" w:eastAsia="Arial" w:cs="Arial"/>
                <w:b/>
                <w:sz w:val="18"/>
                <w:szCs w:val="18"/>
                <w:lang w:val="en-IE" w:eastAsia="de-DE"/>
              </w:rPr>
            </w:pPr>
          </w:p>
          <w:p w14:paraId="72A70747">
            <w:pPr>
              <w:spacing w:after="0"/>
              <w:ind w:right="1"/>
              <w:rPr>
                <w:rFonts w:ascii="Arial" w:hAnsi="Arial" w:eastAsia="Arial" w:cs="Arial"/>
                <w:b/>
                <w:sz w:val="18"/>
                <w:szCs w:val="18"/>
                <w:lang w:val="en-US" w:eastAsia="de-DE"/>
              </w:rPr>
            </w:pPr>
            <w:r>
              <w:rPr>
                <w:rFonts w:ascii="Arial" w:hAnsi="Arial" w:eastAsia="Arial" w:cs="Arial"/>
                <w:b/>
                <w:sz w:val="18"/>
                <w:szCs w:val="18"/>
                <w:lang w:val="en-US" w:eastAsia="de-DE"/>
              </w:rPr>
              <w:t xml:space="preserve">SRS name: </w:t>
            </w:r>
            <w:r>
              <w:rPr>
                <w:rFonts w:ascii="Arial" w:hAnsi="Arial" w:eastAsia="Arial" w:cs="Arial"/>
                <w:b/>
                <w:sz w:val="18"/>
                <w:szCs w:val="18"/>
                <w:lang w:val="en-US" w:eastAsia="de-DE"/>
              </w:rPr>
              <w:fldChar w:fldCharType="begin">
                <w:ffData>
                  <w:name w:val="Text6"/>
                  <w:enabled/>
                  <w:calcOnExit w:val="0"/>
                  <w:textInput/>
                </w:ffData>
              </w:fldChar>
            </w:r>
            <w:r>
              <w:rPr>
                <w:rFonts w:ascii="Arial" w:hAnsi="Arial" w:eastAsia="Arial" w:cs="Arial"/>
                <w:b/>
                <w:sz w:val="18"/>
                <w:szCs w:val="18"/>
                <w:lang w:val="en-US" w:eastAsia="de-DE"/>
              </w:rPr>
              <w:instrText xml:space="preserve"> FORMTEXT </w:instrText>
            </w:r>
            <w:r>
              <w:rPr>
                <w:rFonts w:ascii="Arial" w:hAnsi="Arial" w:eastAsia="Arial" w:cs="Arial"/>
                <w:b/>
                <w:sz w:val="18"/>
                <w:szCs w:val="18"/>
                <w:lang w:val="en-US" w:eastAsia="de-DE"/>
              </w:rPr>
              <w:fldChar w:fldCharType="separate"/>
            </w:r>
            <w:r>
              <w:rPr>
                <w:rFonts w:ascii="Arial" w:hAnsi="Arial" w:eastAsia="Arial" w:cs="Arial"/>
                <w:b/>
                <w:sz w:val="18"/>
                <w:szCs w:val="18"/>
                <w:lang w:val="en-US" w:eastAsia="de-DE"/>
              </w:rPr>
              <w:t>     </w:t>
            </w:r>
            <w:r>
              <w:rPr>
                <w:rFonts w:ascii="Arial" w:hAnsi="Arial" w:eastAsia="Arial" w:cs="Arial"/>
                <w:b/>
                <w:sz w:val="18"/>
                <w:szCs w:val="18"/>
                <w:lang w:val="en-US" w:eastAsia="de-DE"/>
              </w:rPr>
              <w:fldChar w:fldCharType="end"/>
            </w:r>
            <w:r>
              <w:rPr>
                <w:rFonts w:ascii="Arial" w:hAnsi="Arial" w:eastAsia="Arial" w:cs="Arial"/>
                <w:b/>
                <w:sz w:val="18"/>
                <w:szCs w:val="18"/>
                <w:lang w:val="en-US" w:eastAsia="de-DE"/>
              </w:rPr>
              <w:fldChar w:fldCharType="begin"/>
            </w:r>
            <w:r>
              <w:rPr>
                <w:rFonts w:ascii="Arial" w:hAnsi="Arial" w:eastAsia="Arial" w:cs="Arial"/>
                <w:b/>
                <w:sz w:val="18"/>
                <w:szCs w:val="18"/>
                <w:lang w:val="en-US" w:eastAsia="de-DE"/>
              </w:rPr>
              <w:instrText xml:space="preserve"> FILLIN   \* MERGEFORMAT </w:instrText>
            </w:r>
            <w:r>
              <w:rPr>
                <w:rFonts w:ascii="Arial" w:hAnsi="Arial" w:eastAsia="Arial" w:cs="Arial"/>
                <w:b/>
                <w:sz w:val="18"/>
                <w:szCs w:val="18"/>
                <w:lang w:val="en-US" w:eastAsia="de-DE"/>
              </w:rPr>
              <w:fldChar w:fldCharType="end"/>
            </w:r>
          </w:p>
          <w:p w14:paraId="7E2BE420">
            <w:pPr>
              <w:spacing w:after="0"/>
              <w:ind w:left="33" w:right="221"/>
              <w:rPr>
                <w:rFonts w:ascii="Arial" w:hAnsi="Arial" w:eastAsia="Arial" w:cs="Arial"/>
                <w:b/>
                <w:sz w:val="18"/>
                <w:szCs w:val="18"/>
                <w:lang w:val="en-US" w:eastAsia="de-DE"/>
              </w:rPr>
            </w:pPr>
          </w:p>
          <w:p w14:paraId="106A6834">
            <w:pPr>
              <w:spacing w:after="0"/>
              <w:ind w:left="33" w:right="221"/>
              <w:rPr>
                <w:rFonts w:ascii="Arial" w:hAnsi="Arial" w:eastAsia="Arial" w:cs="Arial"/>
                <w:b/>
                <w:sz w:val="18"/>
                <w:szCs w:val="18"/>
                <w:lang w:val="en-US" w:eastAsia="de-DE"/>
              </w:rPr>
            </w:pPr>
            <w:r>
              <w:rPr>
                <w:rFonts w:ascii="Arial" w:hAnsi="Arial" w:eastAsia="Arial" w:cs="Arial"/>
                <w:b/>
                <w:sz w:val="18"/>
                <w:szCs w:val="18"/>
                <w:lang w:val="en-US" w:eastAsia="de-DE"/>
              </w:rPr>
              <w:t xml:space="preserve">Stamp and signature: </w:t>
            </w:r>
          </w:p>
        </w:tc>
        <w:tc>
          <w:tcPr>
            <w:tcW w:w="4663" w:type="dxa"/>
          </w:tcPr>
          <w:p w14:paraId="5D2C4252">
            <w:pPr>
              <w:spacing w:after="0"/>
              <w:ind w:right="1"/>
              <w:rPr>
                <w:rFonts w:ascii="Arial" w:hAnsi="Arial" w:eastAsia="Arial" w:cs="Arial"/>
                <w:b/>
                <w:sz w:val="18"/>
                <w:szCs w:val="18"/>
                <w:lang w:val="en-US" w:eastAsia="de-DE"/>
              </w:rPr>
            </w:pPr>
            <w:r>
              <w:rPr>
                <w:rFonts w:ascii="Arial" w:hAnsi="Arial" w:eastAsia="Arial" w:cs="Arial"/>
                <w:b/>
                <w:sz w:val="18"/>
                <w:szCs w:val="18"/>
                <w:lang w:val="en-US" w:eastAsia="de-DE"/>
              </w:rPr>
              <w:t xml:space="preserve">Place, date: </w:t>
            </w:r>
            <w:r>
              <w:rPr>
                <w:rFonts w:ascii="Arial" w:hAnsi="Arial" w:eastAsia="Arial" w:cs="Arial"/>
                <w:b/>
                <w:sz w:val="18"/>
                <w:szCs w:val="18"/>
                <w:lang w:val="en-US" w:eastAsia="de-DE"/>
              </w:rPr>
              <w:fldChar w:fldCharType="begin">
                <w:ffData>
                  <w:name w:val="Text6"/>
                  <w:enabled/>
                  <w:calcOnExit w:val="0"/>
                  <w:textInput/>
                </w:ffData>
              </w:fldChar>
            </w:r>
            <w:bookmarkStart w:id="18" w:name="Text6"/>
            <w:r>
              <w:rPr>
                <w:rFonts w:ascii="Arial" w:hAnsi="Arial" w:eastAsia="Arial" w:cs="Arial"/>
                <w:b/>
                <w:sz w:val="18"/>
                <w:szCs w:val="18"/>
                <w:lang w:val="en-US" w:eastAsia="de-DE"/>
              </w:rPr>
              <w:instrText xml:space="preserve"> FORMTEXT </w:instrText>
            </w:r>
            <w:r>
              <w:rPr>
                <w:rFonts w:ascii="Arial" w:hAnsi="Arial" w:eastAsia="Arial" w:cs="Arial"/>
                <w:b/>
                <w:sz w:val="18"/>
                <w:szCs w:val="18"/>
                <w:lang w:val="en-US" w:eastAsia="de-DE"/>
              </w:rPr>
              <w:fldChar w:fldCharType="separate"/>
            </w:r>
            <w:r>
              <w:rPr>
                <w:rFonts w:ascii="Arial" w:hAnsi="Arial" w:eastAsia="Arial" w:cs="Arial"/>
                <w:b/>
                <w:sz w:val="18"/>
                <w:szCs w:val="18"/>
                <w:lang w:val="en-US" w:eastAsia="de-DE"/>
              </w:rPr>
              <w:t>     </w:t>
            </w:r>
            <w:r>
              <w:rPr>
                <w:rFonts w:ascii="Arial" w:hAnsi="Arial" w:eastAsia="Arial" w:cs="Arial"/>
                <w:b/>
                <w:sz w:val="18"/>
                <w:szCs w:val="18"/>
                <w:lang w:val="en-US" w:eastAsia="de-DE"/>
              </w:rPr>
              <w:fldChar w:fldCharType="end"/>
            </w:r>
            <w:bookmarkEnd w:id="18"/>
            <w:r>
              <w:rPr>
                <w:rFonts w:ascii="Arial" w:hAnsi="Arial" w:eastAsia="Arial" w:cs="Arial"/>
                <w:b/>
                <w:sz w:val="18"/>
                <w:szCs w:val="18"/>
                <w:lang w:val="en-US" w:eastAsia="de-DE"/>
              </w:rPr>
              <w:fldChar w:fldCharType="begin"/>
            </w:r>
            <w:r>
              <w:rPr>
                <w:rFonts w:ascii="Arial" w:hAnsi="Arial" w:eastAsia="Arial" w:cs="Arial"/>
                <w:b/>
                <w:sz w:val="18"/>
                <w:szCs w:val="18"/>
                <w:lang w:val="en-US" w:eastAsia="de-DE"/>
              </w:rPr>
              <w:instrText xml:space="preserve"> FILLIN   \* MERGEFORMAT </w:instrText>
            </w:r>
            <w:r>
              <w:rPr>
                <w:rFonts w:ascii="Arial" w:hAnsi="Arial" w:eastAsia="Arial" w:cs="Arial"/>
                <w:b/>
                <w:sz w:val="18"/>
                <w:szCs w:val="18"/>
                <w:lang w:val="en-US" w:eastAsia="de-DE"/>
              </w:rPr>
              <w:fldChar w:fldCharType="end"/>
            </w:r>
          </w:p>
          <w:p w14:paraId="40D2DC95">
            <w:pPr>
              <w:spacing w:after="0"/>
              <w:ind w:right="1"/>
              <w:rPr>
                <w:rFonts w:ascii="Arial" w:hAnsi="Arial" w:eastAsia="Arial" w:cs="Arial"/>
                <w:b/>
                <w:sz w:val="18"/>
                <w:szCs w:val="18"/>
                <w:lang w:val="en-US" w:eastAsia="de-DE"/>
              </w:rPr>
            </w:pPr>
          </w:p>
          <w:p w14:paraId="2087F292">
            <w:pPr>
              <w:spacing w:after="0"/>
              <w:ind w:right="1"/>
              <w:rPr>
                <w:rFonts w:ascii="Arial" w:hAnsi="Arial" w:eastAsia="Arial" w:cs="Arial"/>
                <w:b/>
                <w:sz w:val="18"/>
                <w:szCs w:val="18"/>
                <w:lang w:val="en-US" w:eastAsia="de-DE"/>
              </w:rPr>
            </w:pPr>
            <w:r>
              <w:rPr>
                <w:rFonts w:ascii="Arial" w:hAnsi="Arial" w:eastAsia="Arial" w:cs="Arial"/>
                <w:b/>
                <w:sz w:val="18"/>
                <w:szCs w:val="18"/>
                <w:lang w:val="en-US" w:eastAsia="de-DE"/>
              </w:rPr>
              <w:t xml:space="preserve">Operator’s name: </w:t>
            </w:r>
            <w:r>
              <w:rPr>
                <w:rFonts w:ascii="Arial" w:hAnsi="Arial" w:eastAsia="Arial" w:cs="Arial"/>
                <w:b/>
                <w:sz w:val="18"/>
                <w:szCs w:val="18"/>
                <w:lang w:val="en-US" w:eastAsia="de-DE"/>
              </w:rPr>
              <w:fldChar w:fldCharType="begin">
                <w:ffData>
                  <w:name w:val="Text6"/>
                  <w:enabled/>
                  <w:calcOnExit w:val="0"/>
                  <w:textInput/>
                </w:ffData>
              </w:fldChar>
            </w:r>
            <w:r>
              <w:rPr>
                <w:rFonts w:ascii="Arial" w:hAnsi="Arial" w:eastAsia="Arial" w:cs="Arial"/>
                <w:b/>
                <w:sz w:val="18"/>
                <w:szCs w:val="18"/>
                <w:lang w:val="en-US" w:eastAsia="de-DE"/>
              </w:rPr>
              <w:instrText xml:space="preserve"> FORMTEXT </w:instrText>
            </w:r>
            <w:r>
              <w:rPr>
                <w:rFonts w:ascii="Arial" w:hAnsi="Arial" w:eastAsia="Arial" w:cs="Arial"/>
                <w:b/>
                <w:sz w:val="18"/>
                <w:szCs w:val="18"/>
                <w:lang w:val="en-US" w:eastAsia="de-DE"/>
              </w:rPr>
              <w:fldChar w:fldCharType="separate"/>
            </w:r>
            <w:r>
              <w:rPr>
                <w:rFonts w:ascii="Arial" w:hAnsi="Arial" w:eastAsia="Arial" w:cs="Arial"/>
                <w:b/>
                <w:sz w:val="18"/>
                <w:szCs w:val="18"/>
                <w:lang w:val="en-US" w:eastAsia="de-DE"/>
              </w:rPr>
              <w:t>     </w:t>
            </w:r>
            <w:r>
              <w:rPr>
                <w:rFonts w:ascii="Arial" w:hAnsi="Arial" w:eastAsia="Arial" w:cs="Arial"/>
                <w:b/>
                <w:sz w:val="18"/>
                <w:szCs w:val="18"/>
                <w:lang w:val="en-US" w:eastAsia="de-DE"/>
              </w:rPr>
              <w:fldChar w:fldCharType="end"/>
            </w:r>
            <w:r>
              <w:rPr>
                <w:rFonts w:ascii="Arial" w:hAnsi="Arial" w:eastAsia="Arial" w:cs="Arial"/>
                <w:b/>
                <w:sz w:val="18"/>
                <w:szCs w:val="18"/>
                <w:lang w:val="en-US" w:eastAsia="de-DE"/>
              </w:rPr>
              <w:fldChar w:fldCharType="begin"/>
            </w:r>
            <w:r>
              <w:rPr>
                <w:rFonts w:ascii="Arial" w:hAnsi="Arial" w:eastAsia="Arial" w:cs="Arial"/>
                <w:b/>
                <w:sz w:val="18"/>
                <w:szCs w:val="18"/>
                <w:lang w:val="en-US" w:eastAsia="de-DE"/>
              </w:rPr>
              <w:instrText xml:space="preserve"> FILLIN   \* MERGEFORMAT </w:instrText>
            </w:r>
            <w:r>
              <w:rPr>
                <w:rFonts w:ascii="Arial" w:hAnsi="Arial" w:eastAsia="Arial" w:cs="Arial"/>
                <w:b/>
                <w:sz w:val="18"/>
                <w:szCs w:val="18"/>
                <w:lang w:val="en-US" w:eastAsia="de-DE"/>
              </w:rPr>
              <w:fldChar w:fldCharType="end"/>
            </w:r>
          </w:p>
          <w:p w14:paraId="271F6A51">
            <w:pPr>
              <w:spacing w:after="0"/>
              <w:ind w:right="1"/>
              <w:rPr>
                <w:rFonts w:ascii="Arial" w:hAnsi="Arial" w:eastAsia="Arial" w:cs="Arial"/>
                <w:b/>
                <w:sz w:val="18"/>
                <w:szCs w:val="18"/>
                <w:lang w:val="en-US" w:eastAsia="de-DE"/>
              </w:rPr>
            </w:pPr>
          </w:p>
          <w:p w14:paraId="7465207C">
            <w:pPr>
              <w:spacing w:after="0"/>
              <w:ind w:right="1"/>
              <w:rPr>
                <w:rFonts w:ascii="Arial" w:hAnsi="Arial" w:eastAsia="Arial" w:cs="Arial"/>
                <w:b/>
                <w:sz w:val="18"/>
                <w:szCs w:val="18"/>
                <w:lang w:val="en-US" w:eastAsia="de-DE"/>
              </w:rPr>
            </w:pPr>
            <w:r>
              <w:rPr>
                <w:rFonts w:ascii="Arial" w:hAnsi="Arial" w:eastAsia="Arial" w:cs="Arial"/>
                <w:b/>
                <w:sz w:val="18"/>
                <w:szCs w:val="18"/>
                <w:lang w:val="en-US" w:eastAsia="de-DE"/>
              </w:rPr>
              <w:t>Stamp and signature:</w:t>
            </w:r>
          </w:p>
        </w:tc>
      </w:tr>
    </w:tbl>
    <w:p w14:paraId="0F580529">
      <w:pPr>
        <w:spacing w:after="0"/>
        <w:rPr>
          <w:rFonts w:ascii="Arial" w:hAnsi="Arial" w:cs="Arial"/>
          <w:sz w:val="18"/>
          <w:szCs w:val="18"/>
          <w:lang w:val="en-IE"/>
        </w:rPr>
      </w:pPr>
    </w:p>
    <w:sectPr>
      <w:headerReference r:id="rId5" w:type="default"/>
      <w:footerReference r:id="rId6" w:type="default"/>
      <w:pgSz w:w="11906" w:h="16838"/>
      <w:pgMar w:top="1134" w:right="851" w:bottom="851" w:left="851" w:header="567" w:footer="0" w:gutter="0"/>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1019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8336"/>
    </w:tblGrid>
    <w:tr w14:paraId="0D9EDF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62" w:type="dxa"/>
        </w:tcPr>
        <w:p w14:paraId="58443D70">
          <w:pPr>
            <w:pStyle w:val="3"/>
            <w:spacing w:before="40"/>
            <w:rPr>
              <w:rFonts w:ascii="Arial" w:hAnsi="Arial" w:cs="Arial"/>
              <w:b/>
              <w:sz w:val="18"/>
              <w:szCs w:val="18"/>
            </w:rPr>
          </w:pPr>
          <w:r>
            <w:rPr>
              <w:rFonts w:ascii="Arial" w:hAnsi="Arial" w:cs="Arial"/>
              <w:sz w:val="18"/>
              <w:szCs w:val="18"/>
            </w:rPr>
            <w:t xml:space="preserve">Version </w:t>
          </w:r>
          <w:r>
            <w:rPr>
              <w:rFonts w:ascii="Arial" w:hAnsi="Arial" w:cs="Arial"/>
              <w:sz w:val="18"/>
              <w:szCs w:val="18"/>
            </w:rPr>
            <w:br w:type="textWrapping"/>
          </w:r>
          <w:r>
            <w:rPr>
              <w:rFonts w:ascii="Arial" w:hAnsi="Arial" w:cs="Arial"/>
              <w:sz w:val="18"/>
              <w:szCs w:val="18"/>
            </w:rPr>
            <w:t>2024-03-18</w:t>
          </w:r>
        </w:p>
      </w:tc>
      <w:tc>
        <w:tcPr>
          <w:tcW w:w="8336" w:type="dxa"/>
        </w:tcPr>
        <w:p w14:paraId="4CF5D2A5">
          <w:pPr>
            <w:pStyle w:val="3"/>
            <w:spacing w:before="40"/>
            <w:jc w:val="center"/>
            <w:rPr>
              <w:rFonts w:ascii="Arial" w:hAnsi="Arial" w:cs="Arial"/>
              <w:b/>
              <w:sz w:val="18"/>
              <w:szCs w:val="18"/>
            </w:rPr>
          </w:pPr>
          <w:r>
            <w:rPr>
              <w:rFonts w:ascii="Arial" w:hAnsi="Arial" w:eastAsia="宋体" w:cs="Arial"/>
              <w:kern w:val="2"/>
              <w:sz w:val="18"/>
              <w:szCs w:val="18"/>
            </w:rPr>
            <w:t>SRS Certification GmbH | 37085 Göttingen | Amtsgericht Göttingen HRB 205083</w:t>
          </w:r>
          <w:r>
            <w:rPr>
              <w:rFonts w:ascii="Arial" w:hAnsi="Arial" w:eastAsia="宋体" w:cs="Arial"/>
              <w:kern w:val="2"/>
              <w:sz w:val="18"/>
              <w:szCs w:val="18"/>
            </w:rPr>
            <w:br w:type="textWrapping"/>
          </w:r>
          <w:r>
            <w:rPr>
              <w:rFonts w:ascii="Arial" w:hAnsi="Arial" w:eastAsia="宋体" w:cs="Arial"/>
              <w:kern w:val="2"/>
              <w:sz w:val="18"/>
              <w:szCs w:val="18"/>
            </w:rPr>
            <w:t>info@srs-certification.com | +49 (0)551 89024542 | Ust-IdNr. DE312563403</w:t>
          </w:r>
        </w:p>
      </w:tc>
    </w:tr>
  </w:tbl>
  <w:p w14:paraId="22EE507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4980" w:type="pct"/>
      <w:tblInd w:w="0" w:type="dxa"/>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2605"/>
      <w:gridCol w:w="4923"/>
      <w:gridCol w:w="2028"/>
      <w:gridCol w:w="822"/>
    </w:tblGrid>
    <w:tr w14:paraId="5F68AAA5">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40" w:hRule="atLeast"/>
      </w:trPr>
      <w:tc>
        <w:tcPr>
          <w:tcW w:w="1255" w:type="pct"/>
          <w:vAlign w:val="bottom"/>
        </w:tcPr>
        <w:p w14:paraId="23CA3116">
          <w:pPr>
            <w:pStyle w:val="3"/>
            <w:spacing w:after="40"/>
            <w:rPr>
              <w:rFonts w:ascii="Arial" w:hAnsi="Arial" w:cs="Arial"/>
              <w:sz w:val="18"/>
              <w:szCs w:val="18"/>
            </w:rPr>
          </w:pPr>
          <w:bookmarkStart w:id="19" w:name="_Hlk514145866"/>
          <w:r>
            <w:rPr>
              <w:rFonts w:ascii="Arial" w:hAnsi="Arial" w:cs="Arial"/>
              <w:sz w:val="18"/>
              <w:szCs w:val="18"/>
            </w:rPr>
            <w:drawing>
              <wp:inline distT="0" distB="0" distL="0" distR="0">
                <wp:extent cx="1223645" cy="23749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372" w:type="pct"/>
          <w:vAlign w:val="bottom"/>
        </w:tcPr>
        <w:p w14:paraId="1EC9EA4B">
          <w:pPr>
            <w:pStyle w:val="3"/>
            <w:spacing w:after="40"/>
            <w:jc w:val="center"/>
            <w:rPr>
              <w:rFonts w:ascii="Arial" w:hAnsi="Arial" w:cs="Arial"/>
              <w:sz w:val="18"/>
              <w:szCs w:val="18"/>
            </w:rPr>
          </w:pPr>
          <w:r>
            <w:rPr>
              <w:rFonts w:ascii="Arial" w:hAnsi="Arial" w:cs="Arial"/>
              <w:sz w:val="18"/>
              <w:szCs w:val="18"/>
            </w:rPr>
            <w:t>Certification Contract</w:t>
          </w:r>
        </w:p>
      </w:tc>
      <w:tc>
        <w:tcPr>
          <w:tcW w:w="977" w:type="pct"/>
          <w:vAlign w:val="bottom"/>
        </w:tcPr>
        <w:p w14:paraId="432DF5CB">
          <w:pPr>
            <w:spacing w:after="40"/>
            <w:jc w:val="center"/>
            <w:rPr>
              <w:rFonts w:ascii="Arial" w:hAnsi="Arial" w:cs="Arial"/>
              <w:sz w:val="18"/>
              <w:szCs w:val="18"/>
            </w:rPr>
          </w:pPr>
          <w:r>
            <w:rPr>
              <w:rFonts w:ascii="Arial" w:hAnsi="Arial" w:cs="Arial"/>
              <w:sz w:val="18"/>
              <w:szCs w:val="18"/>
            </w:rPr>
            <w:t>S6-Con1</w:t>
          </w:r>
        </w:p>
      </w:tc>
      <w:tc>
        <w:tcPr>
          <w:tcW w:w="397" w:type="pct"/>
          <w:vAlign w:val="bottom"/>
        </w:tcPr>
        <w:p w14:paraId="553B4F93">
          <w:pPr>
            <w:spacing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tc>
    </w:tr>
    <w:bookmarkEnd w:id="19"/>
  </w:tbl>
  <w:p w14:paraId="4D67598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documentProtection w:edit="forms" w:enforcement="1" w:cryptProviderType="rsaAES" w:cryptAlgorithmClass="hash" w:cryptAlgorithmType="typeAny" w:cryptAlgorithmSid="14" w:cryptSpinCount="100000" w:hash="E5UwZ4/u8fYzhTNB+WyWNq/i8S49SNjVB6HlHM53fp0dDrAbkFU/qylMns0a1Ev+2sG+++gZZdY6VS5pydfz6A==" w:salt="MxIOQrrCRuFIehfcuIYwgA=="/>
  <w:defaultTabStop w:val="708"/>
  <w:hyphenationZone w:val="425"/>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9B"/>
    <w:rsid w:val="000533BD"/>
    <w:rsid w:val="000C29F3"/>
    <w:rsid w:val="00105BAB"/>
    <w:rsid w:val="00135BEE"/>
    <w:rsid w:val="00136A40"/>
    <w:rsid w:val="00147DDD"/>
    <w:rsid w:val="001C5017"/>
    <w:rsid w:val="00215A53"/>
    <w:rsid w:val="002571C2"/>
    <w:rsid w:val="00273586"/>
    <w:rsid w:val="00281F59"/>
    <w:rsid w:val="002D5ADB"/>
    <w:rsid w:val="002F2F64"/>
    <w:rsid w:val="003A284D"/>
    <w:rsid w:val="00401A4A"/>
    <w:rsid w:val="00413C0B"/>
    <w:rsid w:val="0042278F"/>
    <w:rsid w:val="004310E1"/>
    <w:rsid w:val="004371F1"/>
    <w:rsid w:val="004458DE"/>
    <w:rsid w:val="00446E1D"/>
    <w:rsid w:val="00480341"/>
    <w:rsid w:val="00482837"/>
    <w:rsid w:val="004C7FC0"/>
    <w:rsid w:val="004F19A8"/>
    <w:rsid w:val="00545E3D"/>
    <w:rsid w:val="00552702"/>
    <w:rsid w:val="00582549"/>
    <w:rsid w:val="00592D9A"/>
    <w:rsid w:val="005C6A68"/>
    <w:rsid w:val="005E5BE5"/>
    <w:rsid w:val="00624163"/>
    <w:rsid w:val="006425AC"/>
    <w:rsid w:val="006653CC"/>
    <w:rsid w:val="006979DD"/>
    <w:rsid w:val="006B0AB0"/>
    <w:rsid w:val="006B65B0"/>
    <w:rsid w:val="006C6586"/>
    <w:rsid w:val="006D44F9"/>
    <w:rsid w:val="006D5FB6"/>
    <w:rsid w:val="006F290D"/>
    <w:rsid w:val="00746C9D"/>
    <w:rsid w:val="007950E5"/>
    <w:rsid w:val="007C0650"/>
    <w:rsid w:val="007D2E43"/>
    <w:rsid w:val="007D58F6"/>
    <w:rsid w:val="0087157F"/>
    <w:rsid w:val="0087169F"/>
    <w:rsid w:val="008C4EDB"/>
    <w:rsid w:val="008D74EB"/>
    <w:rsid w:val="008E10B8"/>
    <w:rsid w:val="008F7271"/>
    <w:rsid w:val="00942D43"/>
    <w:rsid w:val="00961E3A"/>
    <w:rsid w:val="009622F7"/>
    <w:rsid w:val="00984297"/>
    <w:rsid w:val="00992431"/>
    <w:rsid w:val="00992E59"/>
    <w:rsid w:val="009C6C15"/>
    <w:rsid w:val="009F37E2"/>
    <w:rsid w:val="00A016C1"/>
    <w:rsid w:val="00A0759B"/>
    <w:rsid w:val="00A12243"/>
    <w:rsid w:val="00A64FA6"/>
    <w:rsid w:val="00B119F3"/>
    <w:rsid w:val="00B57118"/>
    <w:rsid w:val="00B85B6C"/>
    <w:rsid w:val="00B9714C"/>
    <w:rsid w:val="00BC3C71"/>
    <w:rsid w:val="00BC664E"/>
    <w:rsid w:val="00BD6A44"/>
    <w:rsid w:val="00BE7F84"/>
    <w:rsid w:val="00C30D87"/>
    <w:rsid w:val="00C33D46"/>
    <w:rsid w:val="00C3598A"/>
    <w:rsid w:val="00C84CA0"/>
    <w:rsid w:val="00CA1774"/>
    <w:rsid w:val="00CB694B"/>
    <w:rsid w:val="00CC08CB"/>
    <w:rsid w:val="00CC59C1"/>
    <w:rsid w:val="00D021AA"/>
    <w:rsid w:val="00D27A19"/>
    <w:rsid w:val="00D475FA"/>
    <w:rsid w:val="00DA3E64"/>
    <w:rsid w:val="00DA6D5A"/>
    <w:rsid w:val="00DF6AD7"/>
    <w:rsid w:val="00E165C5"/>
    <w:rsid w:val="00E22AE9"/>
    <w:rsid w:val="00E32C4F"/>
    <w:rsid w:val="00E45D9E"/>
    <w:rsid w:val="00EC747C"/>
    <w:rsid w:val="00EF38C9"/>
    <w:rsid w:val="00F03A45"/>
    <w:rsid w:val="00F47AF0"/>
    <w:rsid w:val="00F50AC9"/>
    <w:rsid w:val="00F6024F"/>
    <w:rsid w:val="00F961DF"/>
    <w:rsid w:val="5678224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de-DE"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after="0" w:line="240" w:lineRule="auto"/>
    </w:pPr>
    <w:rPr>
      <w:rFonts w:ascii="Segoe UI" w:hAnsi="Segoe UI" w:cs="Segoe UI"/>
      <w:sz w:val="18"/>
      <w:szCs w:val="18"/>
    </w:rPr>
  </w:style>
  <w:style w:type="paragraph" w:styleId="3">
    <w:name w:val="footer"/>
    <w:basedOn w:val="1"/>
    <w:link w:val="10"/>
    <w:unhideWhenUsed/>
    <w:qFormat/>
    <w:uiPriority w:val="99"/>
    <w:pPr>
      <w:tabs>
        <w:tab w:val="center" w:pos="4153"/>
        <w:tab w:val="right" w:pos="8306"/>
      </w:tabs>
      <w:spacing w:after="0" w:line="240" w:lineRule="auto"/>
    </w:pPr>
  </w:style>
  <w:style w:type="paragraph" w:styleId="4">
    <w:name w:val="header"/>
    <w:basedOn w:val="1"/>
    <w:link w:val="9"/>
    <w:unhideWhenUsed/>
    <w:qFormat/>
    <w:uiPriority w:val="99"/>
    <w:pPr>
      <w:tabs>
        <w:tab w:val="center" w:pos="4153"/>
        <w:tab w:val="right" w:pos="830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Kopfzeile Zchn"/>
    <w:basedOn w:val="7"/>
    <w:link w:val="4"/>
    <w:uiPriority w:val="99"/>
  </w:style>
  <w:style w:type="character" w:customStyle="1" w:styleId="10">
    <w:name w:val="Fußzeile Zchn"/>
    <w:basedOn w:val="7"/>
    <w:link w:val="3"/>
    <w:qFormat/>
    <w:uiPriority w:val="99"/>
  </w:style>
  <w:style w:type="table" w:customStyle="1" w:styleId="11">
    <w:name w:val="Tabellenraster1"/>
    <w:basedOn w:val="5"/>
    <w:qFormat/>
    <w:uiPriority w:val="3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Sprechblasentext Zchn"/>
    <w:basedOn w:val="7"/>
    <w:link w:val="2"/>
    <w:semiHidden/>
    <w:uiPriority w:val="99"/>
    <w:rPr>
      <w:rFonts w:ascii="Segoe UI" w:hAnsi="Segoe UI" w:cs="Segoe UI"/>
      <w:sz w:val="18"/>
      <w:szCs w:val="18"/>
    </w:rPr>
  </w:style>
  <w:style w:type="character" w:customStyle="1" w:styleId="13">
    <w:name w:val="Unresolved Mention"/>
    <w:basedOn w:val="7"/>
    <w:semiHidden/>
    <w:unhideWhenUsed/>
    <w:uiPriority w:val="99"/>
    <w:rPr>
      <w:color w:val="605E5C"/>
      <w:shd w:val="clear" w:color="auto" w:fill="E1DFDD"/>
    </w:rPr>
  </w:style>
  <w:style w:type="paragraph" w:customStyle="1" w:styleId="14">
    <w:name w:val="Revision"/>
    <w:hidden/>
    <w:semiHidden/>
    <w:uiPriority w:val="99"/>
    <w:pPr>
      <w:spacing w:after="0" w:line="240" w:lineRule="auto"/>
    </w:pPr>
    <w:rPr>
      <w:rFonts w:asciiTheme="minorHAnsi" w:hAnsiTheme="minorHAnsi" w:eastAsiaTheme="minorEastAsia" w:cstheme="minorBidi"/>
      <w:sz w:val="22"/>
      <w:szCs w:val="22"/>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5F7-2AD5-4687-A774-699EFCBB6B8D}">
  <ds:schemaRefs/>
</ds:datastoreItem>
</file>

<file path=docProps/app.xml><?xml version="1.0" encoding="utf-8"?>
<Properties xmlns="http://schemas.openxmlformats.org/officeDocument/2006/extended-properties" xmlns:vt="http://schemas.openxmlformats.org/officeDocument/2006/docPropsVTypes">
  <Template>Normal</Template>
  <Pages>3</Pages>
  <Words>1590</Words>
  <Characters>8677</Characters>
  <Lines>76</Lines>
  <Paragraphs>21</Paragraphs>
  <TotalTime>0</TotalTime>
  <ScaleCrop>false</ScaleCrop>
  <LinksUpToDate>false</LinksUpToDate>
  <CharactersWithSpaces>10209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2022-09-07T07:56:00Z</dcterms:created>
  <dc:creator>Karin Hellige</dc:creator>
  <cp:lastModifiedBy>何小怪</cp:lastModifiedBy>
  <cp:lastPrinted>2023-01-27T08:55:00Z</cp:lastPrinted>
  <dcterms:modified xsi:type="dcterms:W3CDTF">2026-03-16T07:16:26Z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F17F9CBB03AF43ED890B78C82D2B4678_13</vt:lpwstr>
  </property>
</Properties>
</file>